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77777777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Fire Station Hardening </w:t>
      </w:r>
    </w:p>
    <w:p w14:paraId="564837C8" w14:textId="45DA1C8B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6B1A4D">
        <w:rPr>
          <w:rFonts w:ascii="Tahoma" w:eastAsia="Calibri" w:hAnsi="Tahoma" w:cs="Tahoma"/>
          <w:b/>
          <w:bCs/>
          <w:sz w:val="24"/>
          <w:szCs w:val="28"/>
        </w:rPr>
        <w:t>I</w:t>
      </w:r>
      <w:r w:rsidR="00BB4F31">
        <w:rPr>
          <w:rFonts w:ascii="Tahoma" w:eastAsia="Calibri" w:hAnsi="Tahoma" w:cs="Tahoma"/>
          <w:b/>
          <w:bCs/>
          <w:sz w:val="24"/>
          <w:szCs w:val="28"/>
        </w:rPr>
        <w:t>0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507B9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55DB35C8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156EF8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July</w:t>
      </w:r>
      <w:r w:rsidR="002D224A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07436626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DF504B">
        <w:rPr>
          <w:rFonts w:ascii="Tahoma" w:eastAsia="Calibri" w:hAnsi="Tahoma" w:cs="Tahoma"/>
          <w:b/>
          <w:bCs/>
        </w:rPr>
        <w:t>IR</w:t>
      </w:r>
      <w:r w:rsidR="005C4287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41C40824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5865A6">
        <w:rPr>
          <w:rFonts w:ascii="Tahoma" w:eastAsia="Calibri" w:hAnsi="Tahoma" w:cs="Tahoma"/>
          <w:b/>
          <w:bCs/>
        </w:rPr>
        <w:t>894,087.00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059C78B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5865A6">
        <w:rPr>
          <w:rFonts w:ascii="Tahoma" w:eastAsia="Calibri" w:hAnsi="Tahoma" w:cs="Tahoma"/>
          <w:b/>
          <w:bCs/>
        </w:rPr>
        <w:t>Fire Station Hardening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4D0D9317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3AD55140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85F48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54EFFC8A" w14:textId="77777777" w:rsidR="001539AB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2CD0DB1D" w14:textId="2C2273EA" w:rsidR="00731EA6" w:rsidRPr="00911BAE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 w:rsidRPr="00911BAE">
        <w:rPr>
          <w:rFonts w:ascii="Tahoma" w:eastAsia="Calibri" w:hAnsi="Tahoma" w:cs="Tahoma"/>
        </w:rPr>
        <w:t xml:space="preserve">Progress on the ENVRR </w:t>
      </w:r>
      <w:r w:rsidR="005D38A2">
        <w:rPr>
          <w:rFonts w:ascii="Tahoma" w:eastAsia="Calibri" w:hAnsi="Tahoma" w:cs="Tahoma"/>
        </w:rPr>
        <w:t xml:space="preserve">90%. Waiting on final comment period to finish. </w:t>
      </w:r>
      <w:r w:rsidR="00AF10D7">
        <w:rPr>
          <w:rFonts w:ascii="Tahoma" w:eastAsia="Calibri" w:hAnsi="Tahoma" w:cs="Tahoma"/>
        </w:rPr>
        <w:t>Advertise the</w:t>
      </w:r>
      <w:r w:rsidR="005D38A2">
        <w:rPr>
          <w:rFonts w:ascii="Tahoma" w:eastAsia="Calibri" w:hAnsi="Tahoma" w:cs="Tahoma"/>
        </w:rPr>
        <w:t xml:space="preserve"> engineering RFQ.</w:t>
      </w:r>
    </w:p>
    <w:p w14:paraId="2F85EDC0" w14:textId="77777777" w:rsidR="0097565C" w:rsidRPr="00911BAE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E2058C4" w14:textId="77777777" w:rsidR="003A55E6" w:rsidRDefault="003A55E6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4050FDAB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B931A22" w14:textId="77777777" w:rsidR="003A55E6" w:rsidRDefault="003A55E6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07567431" w:rsidR="0097565C" w:rsidRPr="00EA0C87" w:rsidRDefault="00247CED" w:rsidP="0097565C">
      <w:pPr>
        <w:spacing w:before="5" w:after="0" w:line="22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Progress on</w:t>
      </w:r>
      <w:r w:rsidR="00DB510C" w:rsidRPr="00EA0C87">
        <w:rPr>
          <w:rFonts w:ascii="Tahoma" w:eastAsia="Calibri" w:hAnsi="Tahoma" w:cs="Tahoma"/>
        </w:rPr>
        <w:t xml:space="preserve"> the ENVRR</w:t>
      </w:r>
      <w:r w:rsidR="00C441D0">
        <w:rPr>
          <w:rFonts w:ascii="Tahoma" w:eastAsia="Calibri" w:hAnsi="Tahoma" w:cs="Tahoma"/>
        </w:rPr>
        <w:t xml:space="preserve"> </w:t>
      </w:r>
      <w:r w:rsidR="00AF10D7">
        <w:rPr>
          <w:rFonts w:ascii="Tahoma" w:eastAsia="Calibri" w:hAnsi="Tahoma" w:cs="Tahoma"/>
        </w:rPr>
        <w:t>–</w:t>
      </w:r>
      <w:r w:rsidR="00AB4A4B">
        <w:rPr>
          <w:rFonts w:ascii="Tahoma" w:eastAsia="Calibri" w:hAnsi="Tahoma" w:cs="Tahoma"/>
        </w:rPr>
        <w:t xml:space="preserve"> complete</w:t>
      </w:r>
      <w:r w:rsidR="00AF10D7">
        <w:rPr>
          <w:rFonts w:ascii="Tahoma" w:eastAsia="Calibri" w:hAnsi="Tahoma" w:cs="Tahoma"/>
        </w:rPr>
        <w:t xml:space="preserve">. </w:t>
      </w:r>
      <w:r w:rsidR="007A49A6">
        <w:rPr>
          <w:rFonts w:ascii="Tahoma" w:eastAsia="Calibri" w:hAnsi="Tahoma" w:cs="Tahoma"/>
        </w:rPr>
        <w:t>Address questions on the engineering RFQ.</w:t>
      </w:r>
      <w:r w:rsidR="00AB4A4B">
        <w:rPr>
          <w:rFonts w:ascii="Tahoma" w:eastAsia="Calibri" w:hAnsi="Tahoma" w:cs="Tahoma"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3389" w14:textId="77777777" w:rsidR="002E25BB" w:rsidRDefault="002E25BB" w:rsidP="00823B9D">
      <w:pPr>
        <w:spacing w:after="0" w:line="240" w:lineRule="auto"/>
      </w:pPr>
      <w:r>
        <w:separator/>
      </w:r>
    </w:p>
  </w:endnote>
  <w:endnote w:type="continuationSeparator" w:id="0">
    <w:p w14:paraId="67EA12D8" w14:textId="77777777" w:rsidR="002E25BB" w:rsidRDefault="002E25BB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3152" w14:textId="77777777" w:rsidR="002E25BB" w:rsidRDefault="002E25BB" w:rsidP="00823B9D">
      <w:pPr>
        <w:spacing w:after="0" w:line="240" w:lineRule="auto"/>
      </w:pPr>
      <w:r>
        <w:separator/>
      </w:r>
    </w:p>
  </w:footnote>
  <w:footnote w:type="continuationSeparator" w:id="0">
    <w:p w14:paraId="4BE64FCC" w14:textId="77777777" w:rsidR="002E25BB" w:rsidRDefault="002E25BB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539AB"/>
    <w:rsid w:val="00156EF8"/>
    <w:rsid w:val="00182B38"/>
    <w:rsid w:val="001A45D8"/>
    <w:rsid w:val="001C27C6"/>
    <w:rsid w:val="001D23FE"/>
    <w:rsid w:val="00247CED"/>
    <w:rsid w:val="0029568D"/>
    <w:rsid w:val="002D224A"/>
    <w:rsid w:val="002E25BB"/>
    <w:rsid w:val="00367AB7"/>
    <w:rsid w:val="003A55E6"/>
    <w:rsid w:val="003E7166"/>
    <w:rsid w:val="00435628"/>
    <w:rsid w:val="004819E5"/>
    <w:rsid w:val="00500376"/>
    <w:rsid w:val="00520B0D"/>
    <w:rsid w:val="005432AA"/>
    <w:rsid w:val="005865A6"/>
    <w:rsid w:val="00597286"/>
    <w:rsid w:val="005B4B92"/>
    <w:rsid w:val="005C32CD"/>
    <w:rsid w:val="005C4287"/>
    <w:rsid w:val="005D38A2"/>
    <w:rsid w:val="005D72C9"/>
    <w:rsid w:val="00695182"/>
    <w:rsid w:val="006B1A4D"/>
    <w:rsid w:val="006D3E94"/>
    <w:rsid w:val="006D7EB4"/>
    <w:rsid w:val="00731EA6"/>
    <w:rsid w:val="00760A22"/>
    <w:rsid w:val="007A49A6"/>
    <w:rsid w:val="00823B9D"/>
    <w:rsid w:val="008F6C7E"/>
    <w:rsid w:val="00911BAE"/>
    <w:rsid w:val="00937842"/>
    <w:rsid w:val="0097565C"/>
    <w:rsid w:val="009B0979"/>
    <w:rsid w:val="00A34D25"/>
    <w:rsid w:val="00A54D4C"/>
    <w:rsid w:val="00A80535"/>
    <w:rsid w:val="00A8274B"/>
    <w:rsid w:val="00AB143D"/>
    <w:rsid w:val="00AB4A4B"/>
    <w:rsid w:val="00AF10D7"/>
    <w:rsid w:val="00AF543D"/>
    <w:rsid w:val="00B50FB1"/>
    <w:rsid w:val="00BA08BB"/>
    <w:rsid w:val="00BB4F31"/>
    <w:rsid w:val="00C076A0"/>
    <w:rsid w:val="00C441D0"/>
    <w:rsid w:val="00C60C03"/>
    <w:rsid w:val="00CC7937"/>
    <w:rsid w:val="00D566BD"/>
    <w:rsid w:val="00DB510C"/>
    <w:rsid w:val="00DF504B"/>
    <w:rsid w:val="00E9765B"/>
    <w:rsid w:val="00EA0C87"/>
    <w:rsid w:val="00EA13A4"/>
    <w:rsid w:val="00EF1880"/>
    <w:rsid w:val="00F545A9"/>
    <w:rsid w:val="00F5478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Melody Sauerhafer</cp:lastModifiedBy>
  <cp:revision>2</cp:revision>
  <dcterms:created xsi:type="dcterms:W3CDTF">2022-06-30T20:52:00Z</dcterms:created>
  <dcterms:modified xsi:type="dcterms:W3CDTF">2022-06-30T20:52:00Z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