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6F6B2" w14:textId="26490889" w:rsidR="00F6439B" w:rsidRDefault="00BB642F" w:rsidP="007166B3">
      <w:pPr>
        <w:pStyle w:val="Title"/>
        <w:rPr>
          <w:rFonts w:eastAsia="Times New Roman"/>
        </w:rPr>
      </w:pPr>
      <w:r>
        <w:rPr>
          <w:rFonts w:eastAsia="Times New Roman"/>
        </w:rPr>
        <w:t xml:space="preserve">Transition Plan </w:t>
      </w:r>
    </w:p>
    <w:p w14:paraId="0C1E1BED" w14:textId="2CCA58E4" w:rsidR="003B3FEC" w:rsidRPr="003B3FEC" w:rsidRDefault="000F3B5C" w:rsidP="00062507">
      <w:pPr>
        <w:pStyle w:val="Heading1"/>
      </w:pPr>
      <w:r w:rsidRPr="007166B3">
        <w:t>Introduction</w:t>
      </w:r>
      <w:r w:rsidR="008203C5">
        <w:t xml:space="preserve"> and Background</w:t>
      </w:r>
    </w:p>
    <w:p w14:paraId="0DAFA38E" w14:textId="396450B8" w:rsidR="0098452F" w:rsidRDefault="000F3B5C" w:rsidP="00F36837">
      <w:pPr>
        <w:pStyle w:val="BodyText"/>
      </w:pPr>
      <w:r w:rsidRPr="0098452F">
        <w:t xml:space="preserve">The City of Avon Park </w:t>
      </w:r>
      <w:r w:rsidR="003F3E4B">
        <w:t>seeks</w:t>
      </w:r>
      <w:r w:rsidRPr="0098452F">
        <w:t xml:space="preserve"> to enter into a long-term agreement with FAM as </w:t>
      </w:r>
      <w:r w:rsidR="000A46CD" w:rsidRPr="0098452F">
        <w:t xml:space="preserve">the </w:t>
      </w:r>
      <w:r w:rsidRPr="0098452F">
        <w:t>‘Sponsor’ of Avon Park Executive Airport (AVO</w:t>
      </w:r>
      <w:r w:rsidR="00B27D8E">
        <w:t xml:space="preserve"> or Airport</w:t>
      </w:r>
      <w:r w:rsidRPr="0098452F">
        <w:t xml:space="preserve">) within the guidelines of the FAA Airport Investment Partnership Program (AIPP). </w:t>
      </w:r>
    </w:p>
    <w:p w14:paraId="556D9860" w14:textId="77777777" w:rsidR="00B80836" w:rsidRPr="0098452F" w:rsidRDefault="00B80836" w:rsidP="00F36837">
      <w:pPr>
        <w:pStyle w:val="BodyText"/>
        <w:rPr>
          <w:color w:val="FF0000"/>
        </w:rPr>
      </w:pPr>
    </w:p>
    <w:p w14:paraId="6F9221EC" w14:textId="2C716407" w:rsidR="00C1274C" w:rsidRDefault="00215EB0" w:rsidP="00F36837">
      <w:pPr>
        <w:pStyle w:val="BodyText"/>
      </w:pPr>
      <w:r>
        <w:t xml:space="preserve">It was anticipated by the City that </w:t>
      </w:r>
      <w:r w:rsidR="00860EDF">
        <w:t xml:space="preserve">the </w:t>
      </w:r>
      <w:r>
        <w:t xml:space="preserve">AIPP Application process </w:t>
      </w:r>
      <w:r w:rsidR="00C1274C">
        <w:t xml:space="preserve">would require due diligence to support the transaction </w:t>
      </w:r>
      <w:r w:rsidR="000A46CD">
        <w:t xml:space="preserve">between the City and FAM and the formal transfer of </w:t>
      </w:r>
      <w:r w:rsidR="005A74EA">
        <w:t xml:space="preserve">‘Sponsorship’ of </w:t>
      </w:r>
      <w:r w:rsidR="00990E4B">
        <w:t xml:space="preserve">AVO </w:t>
      </w:r>
      <w:r w:rsidR="005A74EA">
        <w:t xml:space="preserve">from the City to FAM under FAA </w:t>
      </w:r>
      <w:r w:rsidR="002E1236">
        <w:t>guidance</w:t>
      </w:r>
      <w:r w:rsidR="00C1274C">
        <w:t>. Available funds</w:t>
      </w:r>
      <w:r w:rsidR="00280D9C">
        <w:t xml:space="preserve"> t</w:t>
      </w:r>
      <w:r w:rsidR="00C1274C">
        <w:t xml:space="preserve">o perform this due diligence would be provided by the FAA as a Grant </w:t>
      </w:r>
      <w:r w:rsidR="000A46CD">
        <w:t xml:space="preserve">associated with the AIPP application process </w:t>
      </w:r>
      <w:r w:rsidR="00C1274C">
        <w:t xml:space="preserve">and thus require additional time to process these </w:t>
      </w:r>
      <w:r w:rsidR="000A46CD">
        <w:t xml:space="preserve">funding </w:t>
      </w:r>
      <w:r w:rsidR="00C1274C">
        <w:t>requests administratively within the FAA, acquire funding</w:t>
      </w:r>
      <w:r w:rsidR="0098452F">
        <w:t xml:space="preserve"> subject to AIP grant availability</w:t>
      </w:r>
      <w:r w:rsidR="00C1274C">
        <w:t xml:space="preserve">, </w:t>
      </w:r>
      <w:r w:rsidR="0098452F">
        <w:t xml:space="preserve">and </w:t>
      </w:r>
      <w:r w:rsidR="00C1274C">
        <w:t xml:space="preserve">on-board consultants </w:t>
      </w:r>
      <w:r w:rsidR="0098452F">
        <w:t>to</w:t>
      </w:r>
      <w:r w:rsidR="00C1274C">
        <w:t xml:space="preserve"> execute</w:t>
      </w:r>
      <w:r w:rsidR="003F03F7">
        <w:t xml:space="preserve"> the necessary tasks</w:t>
      </w:r>
      <w:r w:rsidR="00C1274C">
        <w:t xml:space="preserve">. </w:t>
      </w:r>
    </w:p>
    <w:p w14:paraId="1A061EF8" w14:textId="77777777" w:rsidR="008203C5" w:rsidRDefault="008203C5" w:rsidP="002B0D52">
      <w:pPr>
        <w:pStyle w:val="BodyText"/>
      </w:pPr>
    </w:p>
    <w:p w14:paraId="1F99307C" w14:textId="2ED52ED7" w:rsidR="0059370C" w:rsidRDefault="00280D9C" w:rsidP="00722156">
      <w:pPr>
        <w:pStyle w:val="BodyText"/>
      </w:pPr>
      <w:r>
        <w:t xml:space="preserve">FAM and the City subsequently entered into an interim </w:t>
      </w:r>
      <w:r w:rsidR="000A46CD">
        <w:t>‘</w:t>
      </w:r>
      <w:r>
        <w:t>Management Agreement</w:t>
      </w:r>
      <w:r w:rsidR="000A46CD">
        <w:t>’</w:t>
      </w:r>
      <w:r>
        <w:t xml:space="preserve"> with the intent </w:t>
      </w:r>
      <w:r w:rsidR="00BB3C99">
        <w:t>of having</w:t>
      </w:r>
      <w:r>
        <w:t xml:space="preserve"> FAM manage and operate the airport while the AIPP process is fully executed by the </w:t>
      </w:r>
      <w:proofErr w:type="gramStart"/>
      <w:r w:rsidR="00616693">
        <w:t>City</w:t>
      </w:r>
      <w:proofErr w:type="gramEnd"/>
      <w:r w:rsidR="00BB3C99">
        <w:t xml:space="preserve"> and approved by the FAA</w:t>
      </w:r>
      <w:r>
        <w:t xml:space="preserve">. </w:t>
      </w:r>
    </w:p>
    <w:p w14:paraId="55AD72C5" w14:textId="77777777" w:rsidR="0059370C" w:rsidRDefault="0059370C" w:rsidP="002B0D52">
      <w:pPr>
        <w:pStyle w:val="BodyText"/>
      </w:pPr>
    </w:p>
    <w:p w14:paraId="2693FA0C" w14:textId="41F8AD2F" w:rsidR="0059370C" w:rsidRDefault="00753A6C" w:rsidP="0059370C">
      <w:pPr>
        <w:pStyle w:val="BodyText"/>
        <w:ind w:left="0"/>
      </w:pPr>
      <w:r>
        <w:t>T</w:t>
      </w:r>
      <w:r w:rsidR="00C1274C">
        <w:t xml:space="preserve">he full transition of the Airport is considered </w:t>
      </w:r>
      <w:r w:rsidR="003F03F7">
        <w:t xml:space="preserve">by FAM </w:t>
      </w:r>
      <w:r w:rsidR="00C1274C">
        <w:t xml:space="preserve">to </w:t>
      </w:r>
      <w:r>
        <w:t xml:space="preserve">be </w:t>
      </w:r>
      <w:r w:rsidR="003F03F7">
        <w:t>performed in</w:t>
      </w:r>
      <w:r w:rsidR="00C1274C">
        <w:t xml:space="preserve"> three</w:t>
      </w:r>
      <w:r w:rsidR="00280D9C">
        <w:t xml:space="preserve"> (3)</w:t>
      </w:r>
      <w:r w:rsidR="00C1274C">
        <w:t xml:space="preserve"> Phases</w:t>
      </w:r>
      <w:r w:rsidR="00280D9C">
        <w:t xml:space="preserve"> </w:t>
      </w:r>
      <w:r w:rsidR="00616693">
        <w:t>with Phase III to be performed after full rights of sponsorship of AVO have been designated to FAM</w:t>
      </w:r>
      <w:r w:rsidR="00F24C61">
        <w:t xml:space="preserve">. Elements of </w:t>
      </w:r>
      <w:proofErr w:type="gramStart"/>
      <w:r w:rsidR="00F24C61">
        <w:t>Phase</w:t>
      </w:r>
      <w:proofErr w:type="gramEnd"/>
      <w:r w:rsidR="00F24C61">
        <w:t xml:space="preserve"> </w:t>
      </w:r>
      <w:r w:rsidR="008C7E96">
        <w:t>I and II are provided as background and the focus of this Transition Plan is on Phase III.</w:t>
      </w:r>
    </w:p>
    <w:p w14:paraId="2659ECED" w14:textId="77051773" w:rsidR="0059370C" w:rsidRDefault="00FA6475" w:rsidP="00FA6475">
      <w:pPr>
        <w:pStyle w:val="Heading2"/>
      </w:pPr>
      <w:r>
        <w:t>FAM Leadership</w:t>
      </w:r>
    </w:p>
    <w:p w14:paraId="4A6A692E" w14:textId="303BE924" w:rsidR="00A3325A" w:rsidRDefault="00A3325A" w:rsidP="00A3325A">
      <w:pPr>
        <w:pStyle w:val="BodyText"/>
      </w:pPr>
      <w:r>
        <w:t>FAM's</w:t>
      </w:r>
      <w:r w:rsidR="00CD311B">
        <w:t xml:space="preserve"> leadership are responsible </w:t>
      </w:r>
      <w:r>
        <w:t xml:space="preserve">to monitor and Identify issues jeopardizing the Management, Operations and Maintenance of AVO and provide the </w:t>
      </w:r>
      <w:r w:rsidR="00356CEA">
        <w:t xml:space="preserve">FAM </w:t>
      </w:r>
      <w:r>
        <w:t>team including any consultants with authority to act.</w:t>
      </w:r>
    </w:p>
    <w:p w14:paraId="41078AB2" w14:textId="77777777" w:rsidR="00356CEA" w:rsidRDefault="00356CEA" w:rsidP="00A3325A">
      <w:pPr>
        <w:pStyle w:val="BodyText"/>
      </w:pPr>
    </w:p>
    <w:p w14:paraId="6F51F515" w14:textId="77777777" w:rsidR="00A3325A" w:rsidRDefault="00A3325A" w:rsidP="00A3325A">
      <w:pPr>
        <w:pStyle w:val="BodyText"/>
      </w:pPr>
      <w:r>
        <w:t xml:space="preserve">FAM Identification of Leadership is as </w:t>
      </w:r>
      <w:proofErr w:type="gramStart"/>
      <w:r>
        <w:t>follows;</w:t>
      </w:r>
      <w:proofErr w:type="gramEnd"/>
    </w:p>
    <w:p w14:paraId="36340BA2" w14:textId="77777777" w:rsidR="00A3325A" w:rsidRDefault="00A3325A" w:rsidP="00A3325A">
      <w:pPr>
        <w:pStyle w:val="BodyText"/>
      </w:pPr>
    </w:p>
    <w:p w14:paraId="05AF1A00" w14:textId="77777777" w:rsidR="00A3325A" w:rsidRDefault="00A3325A" w:rsidP="00A3325A">
      <w:pPr>
        <w:pStyle w:val="BodyText"/>
        <w:spacing w:before="0" w:after="240"/>
        <w:ind w:firstLine="680"/>
      </w:pPr>
      <w:r>
        <w:t>Jonathan T. Clark- Chief Executive Officer (CEO)</w:t>
      </w:r>
    </w:p>
    <w:p w14:paraId="298524CE" w14:textId="77777777" w:rsidR="00A3325A" w:rsidRDefault="00A3325A" w:rsidP="00A3325A">
      <w:pPr>
        <w:pStyle w:val="BodyText"/>
        <w:spacing w:before="0" w:after="240"/>
        <w:ind w:firstLine="680"/>
      </w:pPr>
      <w:r>
        <w:t>Michael Powell- Chief of Operations (COO)</w:t>
      </w:r>
    </w:p>
    <w:p w14:paraId="73E1AC27" w14:textId="77777777" w:rsidR="00A3325A" w:rsidRDefault="00A3325A" w:rsidP="00A3325A">
      <w:pPr>
        <w:pStyle w:val="BodyText"/>
        <w:spacing w:before="0" w:after="240"/>
        <w:ind w:firstLine="680"/>
      </w:pPr>
      <w:r>
        <w:t>Santiago M. Fernandez- Chief of Facilities (COF)</w:t>
      </w:r>
    </w:p>
    <w:p w14:paraId="339652A6" w14:textId="77777777" w:rsidR="00A3325A" w:rsidRDefault="00A3325A" w:rsidP="00A3325A">
      <w:pPr>
        <w:pStyle w:val="BodyText"/>
        <w:spacing w:before="0" w:after="240"/>
        <w:ind w:firstLine="680"/>
      </w:pPr>
      <w:r>
        <w:t>Charles ‘Charlie’ Brown- AVO Operations Manager (AOM)</w:t>
      </w:r>
    </w:p>
    <w:p w14:paraId="2D352AAF" w14:textId="6CB99BE8" w:rsidR="00FA6475" w:rsidRDefault="00FA6475" w:rsidP="00722156">
      <w:pPr>
        <w:pStyle w:val="Heading1"/>
      </w:pPr>
      <w:r>
        <w:t>Transition Plan</w:t>
      </w:r>
    </w:p>
    <w:p w14:paraId="090030D2" w14:textId="15EC53DC" w:rsidR="00062507" w:rsidRDefault="00C1274C" w:rsidP="00722156">
      <w:pPr>
        <w:pStyle w:val="Heading2"/>
      </w:pPr>
      <w:r w:rsidRPr="00D03D83">
        <w:t>Phase I</w:t>
      </w:r>
      <w:r w:rsidR="00D03D83" w:rsidRPr="00D03D83">
        <w:t>-</w:t>
      </w:r>
      <w:r w:rsidR="007D64B8">
        <w:t xml:space="preserve"> Evaluation</w:t>
      </w:r>
      <w:r w:rsidR="000A46CD">
        <w:t xml:space="preserve"> Period</w:t>
      </w:r>
    </w:p>
    <w:p w14:paraId="0CBA850D" w14:textId="3E28C199" w:rsidR="00062507" w:rsidRPr="002B0D52" w:rsidRDefault="007D64B8" w:rsidP="002B0D52">
      <w:pPr>
        <w:pStyle w:val="BodyText"/>
        <w:rPr>
          <w:rStyle w:val="Heading3Char"/>
          <w:rFonts w:ascii="Calibri" w:eastAsia="Calibri" w:hAnsi="Calibri" w:cs="Calibri"/>
          <w:color w:val="auto"/>
          <w:sz w:val="22"/>
          <w:szCs w:val="22"/>
        </w:rPr>
      </w:pPr>
      <w:r>
        <w:t>P</w:t>
      </w:r>
      <w:r w:rsidR="003F03F7">
        <w:t xml:space="preserve">rescribed </w:t>
      </w:r>
      <w:r w:rsidR="00BB3C99">
        <w:t xml:space="preserve">in </w:t>
      </w:r>
      <w:r w:rsidR="003F03F7">
        <w:t xml:space="preserve">the interim ‘Management Agreement’ </w:t>
      </w:r>
      <w:r>
        <w:t>i</w:t>
      </w:r>
      <w:r w:rsidR="003F03F7">
        <w:t xml:space="preserve">s the “complete inspection and evaluation of the Airport” property </w:t>
      </w:r>
      <w:r w:rsidR="000A4463">
        <w:t xml:space="preserve">that was </w:t>
      </w:r>
      <w:r w:rsidR="003F03F7">
        <w:t xml:space="preserve">to be performed within the first 30 days </w:t>
      </w:r>
      <w:r w:rsidR="00C1463C">
        <w:t xml:space="preserve">and </w:t>
      </w:r>
      <w:r w:rsidR="003F03F7">
        <w:t xml:space="preserve">a subsequent </w:t>
      </w:r>
      <w:r w:rsidR="00BB3C99">
        <w:t xml:space="preserve">submittal of a </w:t>
      </w:r>
      <w:r w:rsidR="003F03F7">
        <w:t xml:space="preserve">transition plan </w:t>
      </w:r>
      <w:r w:rsidR="00B7035F">
        <w:t>to the city identifying key areas of development necessary to promote the safety and security of all users of the Airport</w:t>
      </w:r>
      <w:r w:rsidR="003F03F7">
        <w:t>.</w:t>
      </w:r>
      <w:r w:rsidR="00E03E3D">
        <w:t xml:space="preserve"> The </w:t>
      </w:r>
      <w:r w:rsidR="00065160">
        <w:t>Management Agreement was effective starting April 22, 2022</w:t>
      </w:r>
      <w:r w:rsidR="00CF133F">
        <w:t>,</w:t>
      </w:r>
      <w:r w:rsidR="00065160">
        <w:t xml:space="preserve"> </w:t>
      </w:r>
      <w:r w:rsidR="00065160">
        <w:lastRenderedPageBreak/>
        <w:t>and will be in effect until the AIPP is completed.</w:t>
      </w:r>
      <w:r w:rsidR="00240DD1">
        <w:t xml:space="preserve"> </w:t>
      </w:r>
      <w:r w:rsidR="00CF133F">
        <w:t>The Operational Readiness and Transition Plan</w:t>
      </w:r>
      <w:r w:rsidR="000847DA">
        <w:t xml:space="preserve"> (ORTP)</w:t>
      </w:r>
      <w:r w:rsidR="00CF133F">
        <w:t xml:space="preserve"> developed by FAM and approved by the </w:t>
      </w:r>
      <w:proofErr w:type="gramStart"/>
      <w:r w:rsidR="00CF133F">
        <w:t>City</w:t>
      </w:r>
      <w:proofErr w:type="gramEnd"/>
      <w:r w:rsidR="00CF133F">
        <w:t xml:space="preserve"> </w:t>
      </w:r>
      <w:r w:rsidR="00444367">
        <w:t>and is a separate document and effort from this AIPP Transition Plan.</w:t>
      </w:r>
    </w:p>
    <w:p w14:paraId="02050345" w14:textId="4875BF7F" w:rsidR="007166B3" w:rsidRDefault="003F03F7" w:rsidP="00722156">
      <w:pPr>
        <w:pStyle w:val="Heading2"/>
      </w:pPr>
      <w:r w:rsidRPr="007166B3">
        <w:t xml:space="preserve">Phase </w:t>
      </w:r>
      <w:r w:rsidR="00BB3C99" w:rsidRPr="007166B3">
        <w:t>II</w:t>
      </w:r>
      <w:r w:rsidR="00D03D83" w:rsidRPr="007166B3">
        <w:t>- Program Development</w:t>
      </w:r>
      <w:r w:rsidR="00FE352B" w:rsidRPr="007166B3">
        <w:t xml:space="preserve"> Period</w:t>
      </w:r>
    </w:p>
    <w:p w14:paraId="57C1BCC9" w14:textId="248C811B" w:rsidR="00C43D12" w:rsidRDefault="00D03D83" w:rsidP="002B0D52">
      <w:pPr>
        <w:pStyle w:val="BodyText"/>
      </w:pPr>
      <w:r>
        <w:t xml:space="preserve">Phase II </w:t>
      </w:r>
      <w:r w:rsidR="003F03F7">
        <w:t xml:space="preserve">has occurred </w:t>
      </w:r>
      <w:r w:rsidR="00067C34">
        <w:t xml:space="preserve">since the Management Agreement was executed </w:t>
      </w:r>
      <w:r w:rsidR="00B7035F">
        <w:t xml:space="preserve">FAM has </w:t>
      </w:r>
      <w:r w:rsidR="00103E69">
        <w:t xml:space="preserve">been </w:t>
      </w:r>
      <w:r w:rsidR="00B7035F">
        <w:t xml:space="preserve">the </w:t>
      </w:r>
      <w:r w:rsidR="00BB3C99">
        <w:t>‘</w:t>
      </w:r>
      <w:r w:rsidR="00B7035F">
        <w:t>Operator</w:t>
      </w:r>
      <w:r w:rsidR="00BB3C99">
        <w:t>’</w:t>
      </w:r>
      <w:r w:rsidR="00B7035F">
        <w:t xml:space="preserve"> and has developed </w:t>
      </w:r>
      <w:r w:rsidR="00BB3C99">
        <w:t xml:space="preserve">and </w:t>
      </w:r>
      <w:r w:rsidR="00B7035F">
        <w:t>documented methods,</w:t>
      </w:r>
      <w:r w:rsidR="00737744">
        <w:t xml:space="preserve"> </w:t>
      </w:r>
      <w:r w:rsidR="00BB3C99">
        <w:t>protocols,</w:t>
      </w:r>
      <w:r w:rsidR="00737744">
        <w:t xml:space="preserve"> and guidelines to promote safe operations of the airport, enhance security of the airport and perform all tasks within Federal, State</w:t>
      </w:r>
      <w:r w:rsidR="00990BBE">
        <w:t>,</w:t>
      </w:r>
      <w:r w:rsidR="00737744">
        <w:t xml:space="preserve"> and Local regulations, </w:t>
      </w:r>
      <w:r w:rsidR="00BB3C99">
        <w:t>guidelines,</w:t>
      </w:r>
      <w:r w:rsidR="00737744">
        <w:t xml:space="preserve"> and requirements. </w:t>
      </w:r>
      <w:r w:rsidR="00990BBE">
        <w:t xml:space="preserve">All maintenance of AVO and execution of Federal and State grants require the </w:t>
      </w:r>
      <w:r w:rsidR="00864831">
        <w:t xml:space="preserve">City’s execution. </w:t>
      </w:r>
    </w:p>
    <w:p w14:paraId="48717750" w14:textId="39212B48" w:rsidR="007166B3" w:rsidRPr="00062507" w:rsidRDefault="00D03D83" w:rsidP="00722156">
      <w:pPr>
        <w:pStyle w:val="Heading2"/>
      </w:pPr>
      <w:r w:rsidRPr="007166B3">
        <w:t>Phase I</w:t>
      </w:r>
      <w:r w:rsidR="00E73C68" w:rsidRPr="007166B3">
        <w:t>I</w:t>
      </w:r>
      <w:r w:rsidRPr="007166B3">
        <w:t xml:space="preserve">I- </w:t>
      </w:r>
      <w:r w:rsidR="00FE352B" w:rsidRPr="007166B3">
        <w:t xml:space="preserve">Program </w:t>
      </w:r>
      <w:r w:rsidRPr="007166B3">
        <w:t>Implementation Period</w:t>
      </w:r>
    </w:p>
    <w:p w14:paraId="67F3795C" w14:textId="26BFA4D6" w:rsidR="007166B3" w:rsidRDefault="00D03D83" w:rsidP="00C43D12">
      <w:pPr>
        <w:pStyle w:val="BodyText"/>
      </w:pPr>
      <w:r w:rsidRPr="00E73C68">
        <w:t xml:space="preserve">Phase III </w:t>
      </w:r>
      <w:r w:rsidR="00B7035F" w:rsidRPr="00E73C68">
        <w:t xml:space="preserve">will occur post AIPP Application </w:t>
      </w:r>
      <w:r w:rsidR="00BB3C99" w:rsidRPr="00E73C68">
        <w:t>an</w:t>
      </w:r>
      <w:r w:rsidRPr="00E73C68">
        <w:t>d</w:t>
      </w:r>
      <w:r w:rsidR="00BB3C99" w:rsidRPr="00E73C68">
        <w:t xml:space="preserve"> upon </w:t>
      </w:r>
      <w:r w:rsidR="00C8507A">
        <w:t>R</w:t>
      </w:r>
      <w:r w:rsidR="00C8507A" w:rsidRPr="00E73C68">
        <w:t xml:space="preserve">ecord </w:t>
      </w:r>
      <w:r w:rsidR="00BB3C99" w:rsidRPr="00E73C68">
        <w:t>of</w:t>
      </w:r>
      <w:r w:rsidRPr="00E73C68">
        <w:t xml:space="preserve"> </w:t>
      </w:r>
      <w:r w:rsidR="00C8507A">
        <w:t>D</w:t>
      </w:r>
      <w:r w:rsidR="003E597E">
        <w:t>ecision</w:t>
      </w:r>
      <w:r w:rsidR="003E597E" w:rsidRPr="00E73C68">
        <w:t xml:space="preserve"> </w:t>
      </w:r>
      <w:r w:rsidR="00C8507A">
        <w:t xml:space="preserve">(ROD) </w:t>
      </w:r>
      <w:r w:rsidRPr="00E73C68">
        <w:t>by the FAA</w:t>
      </w:r>
      <w:r w:rsidR="005832C7">
        <w:t xml:space="preserve"> of the application</w:t>
      </w:r>
      <w:r w:rsidRPr="00E73C68">
        <w:t>. FAM will perform all projects necessary as the Sponsor of the Airport</w:t>
      </w:r>
      <w:r w:rsidR="00E41092">
        <w:t xml:space="preserve"> to ensure the Safety and Security of all users at AVO</w:t>
      </w:r>
      <w:r w:rsidRPr="00E73C68">
        <w:t xml:space="preserve">. </w:t>
      </w:r>
      <w:r w:rsidR="00A60530">
        <w:t>FAM</w:t>
      </w:r>
      <w:r w:rsidR="00A60530" w:rsidRPr="00E73C68">
        <w:t xml:space="preserve"> </w:t>
      </w:r>
      <w:r w:rsidRPr="00E73C68">
        <w:t>will be the fiduciary</w:t>
      </w:r>
      <w:r w:rsidR="00B7035F" w:rsidRPr="00E73C68">
        <w:t xml:space="preserve"> </w:t>
      </w:r>
      <w:r w:rsidR="00E73C68">
        <w:t xml:space="preserve">of the Airport and </w:t>
      </w:r>
      <w:r w:rsidR="00216B95">
        <w:t xml:space="preserve">will </w:t>
      </w:r>
      <w:r w:rsidR="00853B07">
        <w:t xml:space="preserve">manage the Airport </w:t>
      </w:r>
      <w:r w:rsidRPr="00E73C68">
        <w:t xml:space="preserve">under a comprehensive Design, Build, </w:t>
      </w:r>
      <w:r w:rsidR="00A60530" w:rsidRPr="00E73C68">
        <w:t>Finance</w:t>
      </w:r>
      <w:r w:rsidR="00A60530">
        <w:t>,</w:t>
      </w:r>
      <w:r w:rsidR="00A60530" w:rsidRPr="00E73C68">
        <w:t xml:space="preserve"> </w:t>
      </w:r>
      <w:r w:rsidRPr="00E73C68">
        <w:t xml:space="preserve">Operate, and </w:t>
      </w:r>
      <w:r w:rsidR="0097341B" w:rsidRPr="00E73C68">
        <w:t>Maintain</w:t>
      </w:r>
      <w:r w:rsidRPr="00E73C68">
        <w:t xml:space="preserve"> (DBFOM) approach. FAM has revie</w:t>
      </w:r>
      <w:r w:rsidR="00D17AD5" w:rsidRPr="00E73C68">
        <w:t>we</w:t>
      </w:r>
      <w:r w:rsidRPr="00E73C68">
        <w:t xml:space="preserve">d the </w:t>
      </w:r>
      <w:r w:rsidR="00853B07">
        <w:t xml:space="preserve">2014 </w:t>
      </w:r>
      <w:r w:rsidR="005832C7">
        <w:t xml:space="preserve">Avon Park </w:t>
      </w:r>
      <w:r w:rsidR="00D17AD5" w:rsidRPr="00E73C68">
        <w:t>Master Plan Update</w:t>
      </w:r>
      <w:r w:rsidR="005832C7">
        <w:t xml:space="preserve"> (</w:t>
      </w:r>
      <w:r w:rsidR="00853B07">
        <w:t xml:space="preserve">2014 </w:t>
      </w:r>
      <w:r w:rsidR="005832C7">
        <w:t>AM</w:t>
      </w:r>
      <w:r w:rsidR="00F87FEB">
        <w:t>P</w:t>
      </w:r>
      <w:r w:rsidR="005832C7">
        <w:t>U)</w:t>
      </w:r>
      <w:r w:rsidR="00853B07">
        <w:t xml:space="preserve"> and agrees to execute the 2014 AMPU</w:t>
      </w:r>
      <w:r w:rsidR="00D17AD5" w:rsidRPr="00E73C68">
        <w:t xml:space="preserve">. FAM understands that proper maintenance, improvement, and modernization of the </w:t>
      </w:r>
      <w:r w:rsidR="003F7CFA">
        <w:t>A</w:t>
      </w:r>
      <w:r w:rsidR="003F7CFA" w:rsidRPr="00E73C68">
        <w:t xml:space="preserve">irport </w:t>
      </w:r>
      <w:r w:rsidR="00E73C68" w:rsidRPr="00E73C68">
        <w:t>includes</w:t>
      </w:r>
      <w:r w:rsidR="007D64B8">
        <w:t xml:space="preserve"> executing</w:t>
      </w:r>
      <w:r w:rsidR="00D17AD5" w:rsidRPr="00E73C68">
        <w:t xml:space="preserve"> the most recent 5-year capital improvement plan</w:t>
      </w:r>
      <w:r w:rsidR="005832C7">
        <w:t xml:space="preserve"> described in the </w:t>
      </w:r>
      <w:r w:rsidR="00BD4589">
        <w:t xml:space="preserve">2014 </w:t>
      </w:r>
      <w:r w:rsidR="005832C7">
        <w:t xml:space="preserve">AMPU and </w:t>
      </w:r>
      <w:r w:rsidR="00D17AD5" w:rsidRPr="00E73C68">
        <w:t xml:space="preserve">proposed by the </w:t>
      </w:r>
      <w:r w:rsidR="005832C7">
        <w:t xml:space="preserve">City of Avon Park as Sponsor of the </w:t>
      </w:r>
      <w:r w:rsidR="00BD4589">
        <w:t xml:space="preserve">Airport </w:t>
      </w:r>
      <w:r w:rsidR="005832C7">
        <w:t>and already approved by the FAA.</w:t>
      </w:r>
      <w:r w:rsidR="007D64B8">
        <w:t xml:space="preserve"> FAM, as Operator of AVO on behalf of the </w:t>
      </w:r>
      <w:proofErr w:type="gramStart"/>
      <w:r w:rsidR="007D64B8">
        <w:t>City</w:t>
      </w:r>
      <w:proofErr w:type="gramEnd"/>
      <w:r w:rsidR="007D64B8">
        <w:t xml:space="preserve"> has updated the JACIP project costs and budgets</w:t>
      </w:r>
      <w:r w:rsidR="005832C7">
        <w:t xml:space="preserve"> as part of Phase II </w:t>
      </w:r>
      <w:r w:rsidR="00D32937">
        <w:t>ORTP</w:t>
      </w:r>
      <w:r w:rsidR="005832C7">
        <w:t xml:space="preserve"> activities.</w:t>
      </w:r>
      <w:r w:rsidR="007D64B8">
        <w:t xml:space="preserve"> </w:t>
      </w:r>
    </w:p>
    <w:p w14:paraId="212372C5" w14:textId="67F6BEEA" w:rsidR="00A418F7" w:rsidRDefault="00A418F7" w:rsidP="00C43D12">
      <w:pPr>
        <w:pStyle w:val="BodyText"/>
      </w:pPr>
    </w:p>
    <w:p w14:paraId="1D026187" w14:textId="6F734F5C" w:rsidR="00A418F7" w:rsidRDefault="00A418F7" w:rsidP="00A418F7">
      <w:pPr>
        <w:pStyle w:val="BodyText"/>
      </w:pPr>
      <w:r>
        <w:t xml:space="preserve">After FAM </w:t>
      </w:r>
      <w:r w:rsidR="00D3352C">
        <w:t xml:space="preserve">becomes the Sponsor, FAM will regularly identify and prioritize projects, and communicate needs through the JACIP. </w:t>
      </w:r>
      <w:r w:rsidRPr="00A418F7">
        <w:t xml:space="preserve">FAM will fund these projects through various sources. Initially, FAM will rely on public dollars that will be awarded through the typical funding sources for aviation projects </w:t>
      </w:r>
      <w:r w:rsidR="006B010D">
        <w:t>(</w:t>
      </w:r>
      <w:proofErr w:type="gramStart"/>
      <w:r w:rsidR="006B010D">
        <w:t>e.g.</w:t>
      </w:r>
      <w:proofErr w:type="gramEnd"/>
      <w:r w:rsidRPr="00A418F7">
        <w:t xml:space="preserve"> FAA and FDOT</w:t>
      </w:r>
      <w:r w:rsidR="006B010D">
        <w:t>)</w:t>
      </w:r>
      <w:r w:rsidRPr="00A418F7">
        <w:t xml:space="preserve">. FAM will also source funds from other governmental agencies and legislative appropriations requests </w:t>
      </w:r>
      <w:r w:rsidR="006B010D">
        <w:t xml:space="preserve">at </w:t>
      </w:r>
      <w:r w:rsidRPr="00A418F7">
        <w:t>both state and federal</w:t>
      </w:r>
      <w:r w:rsidR="00FC71B1">
        <w:t xml:space="preserve"> levels</w:t>
      </w:r>
      <w:r w:rsidRPr="00A418F7">
        <w:t xml:space="preserve">.  </w:t>
      </w:r>
    </w:p>
    <w:p w14:paraId="1BBD6970" w14:textId="77777777" w:rsidR="00A418F7" w:rsidRPr="00A418F7" w:rsidRDefault="00A418F7" w:rsidP="00A418F7">
      <w:pPr>
        <w:pStyle w:val="BodyText"/>
      </w:pPr>
    </w:p>
    <w:p w14:paraId="7F643F5F" w14:textId="5153CCFF" w:rsidR="00A418F7" w:rsidRPr="00A418F7" w:rsidRDefault="00A418F7" w:rsidP="00A418F7">
      <w:pPr>
        <w:pStyle w:val="BodyText"/>
      </w:pPr>
      <w:r w:rsidRPr="00A418F7">
        <w:t xml:space="preserve">In recent years, FDOT has adopted a new program called the “Deferred Grant Reimbursement Program” FAM intends to utilize this program extensively so that we can rapidly bring AVO life safety issues into compliance as well as revenue producing projects to accelerate the stabilization of this asset so that we are less reliant on public dollars.  This will be achieved through various qualified lending institutions and private equity.  </w:t>
      </w:r>
    </w:p>
    <w:p w14:paraId="0006FE90" w14:textId="77777777" w:rsidR="00A418F7" w:rsidRDefault="00A418F7" w:rsidP="00C43D12">
      <w:pPr>
        <w:pStyle w:val="BodyText"/>
      </w:pPr>
    </w:p>
    <w:p w14:paraId="62EE8770" w14:textId="73CEBB76" w:rsidR="00722156" w:rsidRDefault="00722156">
      <w:pPr>
        <w:rPr>
          <w:rFonts w:ascii="Calibri" w:eastAsia="Calibri" w:hAnsi="Calibri" w:cs="Calibri"/>
          <w:kern w:val="0"/>
          <w14:ligatures w14:val="none"/>
        </w:rPr>
      </w:pPr>
      <w:r>
        <w:br w:type="page"/>
      </w:r>
    </w:p>
    <w:p w14:paraId="1C1AB09D" w14:textId="70DB0003" w:rsidR="00C8507A" w:rsidRPr="00722156" w:rsidRDefault="00B83689" w:rsidP="00722156">
      <w:pPr>
        <w:pStyle w:val="BodyText"/>
        <w:jc w:val="center"/>
        <w:rPr>
          <w:b/>
          <w:bCs/>
        </w:rPr>
      </w:pPr>
      <w:r w:rsidRPr="00722156">
        <w:rPr>
          <w:b/>
          <w:bCs/>
        </w:rPr>
        <w:lastRenderedPageBreak/>
        <w:t>AVO 2014 Master Plan Capital Improvement Program (2014 – 2028)</w:t>
      </w:r>
      <w:r w:rsidR="0010666E">
        <w:rPr>
          <w:b/>
          <w:bCs/>
        </w:rPr>
        <w:t xml:space="preserve"> in 2015 Dollars</w:t>
      </w:r>
    </w:p>
    <w:tbl>
      <w:tblPr>
        <w:tblStyle w:val="TableGrid"/>
        <w:tblW w:w="0" w:type="auto"/>
        <w:tblInd w:w="40" w:type="dxa"/>
        <w:tblLook w:val="04A0" w:firstRow="1" w:lastRow="0" w:firstColumn="1" w:lastColumn="0" w:noHBand="0" w:noVBand="1"/>
      </w:tblPr>
      <w:tblGrid>
        <w:gridCol w:w="1072"/>
        <w:gridCol w:w="5363"/>
        <w:gridCol w:w="2070"/>
      </w:tblGrid>
      <w:tr w:rsidR="004A0AFA" w14:paraId="65C43071" w14:textId="77777777" w:rsidTr="004A0AFA">
        <w:tc>
          <w:tcPr>
            <w:tcW w:w="1072" w:type="dxa"/>
          </w:tcPr>
          <w:p w14:paraId="516486FE" w14:textId="562A0DD9" w:rsidR="004A0AFA" w:rsidRDefault="004A0AFA" w:rsidP="00C43D12">
            <w:pPr>
              <w:pStyle w:val="BodyText"/>
              <w:ind w:left="0"/>
            </w:pPr>
          </w:p>
        </w:tc>
        <w:tc>
          <w:tcPr>
            <w:tcW w:w="5363" w:type="dxa"/>
          </w:tcPr>
          <w:p w14:paraId="189B9F9C" w14:textId="01B5DC9B" w:rsidR="004A0AFA" w:rsidRDefault="004A0AFA" w:rsidP="00C43D12">
            <w:pPr>
              <w:pStyle w:val="BodyText"/>
              <w:ind w:left="0"/>
            </w:pPr>
          </w:p>
        </w:tc>
        <w:tc>
          <w:tcPr>
            <w:tcW w:w="2070" w:type="dxa"/>
          </w:tcPr>
          <w:p w14:paraId="2970C1B6" w14:textId="62B8CC92" w:rsidR="004A0AFA" w:rsidRDefault="004A0AFA" w:rsidP="00C43D12">
            <w:pPr>
              <w:pStyle w:val="BodyText"/>
              <w:ind w:left="0"/>
            </w:pPr>
          </w:p>
        </w:tc>
      </w:tr>
      <w:tr w:rsidR="004A0AFA" w14:paraId="199F8A52" w14:textId="77777777" w:rsidTr="004A0AFA">
        <w:tc>
          <w:tcPr>
            <w:tcW w:w="1072" w:type="dxa"/>
          </w:tcPr>
          <w:p w14:paraId="32834A46" w14:textId="26622F20" w:rsidR="004A0AFA" w:rsidRDefault="004A0AFA" w:rsidP="00CD151D">
            <w:pPr>
              <w:pStyle w:val="BodyText"/>
              <w:ind w:left="0"/>
            </w:pPr>
            <w:r>
              <w:t>Year (per AMPU)</w:t>
            </w:r>
          </w:p>
        </w:tc>
        <w:tc>
          <w:tcPr>
            <w:tcW w:w="5363" w:type="dxa"/>
          </w:tcPr>
          <w:p w14:paraId="71C5367E" w14:textId="38DCD2F7" w:rsidR="004A0AFA" w:rsidRDefault="004A0AFA" w:rsidP="00CD151D">
            <w:pPr>
              <w:pStyle w:val="BodyText"/>
              <w:ind w:left="0"/>
            </w:pPr>
            <w:r>
              <w:t>Project Title</w:t>
            </w:r>
          </w:p>
        </w:tc>
        <w:tc>
          <w:tcPr>
            <w:tcW w:w="2070" w:type="dxa"/>
          </w:tcPr>
          <w:p w14:paraId="6844272B" w14:textId="16CF17BF" w:rsidR="004A0AFA" w:rsidRDefault="004A0AFA" w:rsidP="00CD151D">
            <w:pPr>
              <w:pStyle w:val="BodyText"/>
              <w:ind w:left="0"/>
            </w:pPr>
            <w:r>
              <w:t>Total</w:t>
            </w:r>
          </w:p>
        </w:tc>
      </w:tr>
      <w:tr w:rsidR="004A0AFA" w14:paraId="64649D0B" w14:textId="77777777" w:rsidTr="004A0AFA">
        <w:tc>
          <w:tcPr>
            <w:tcW w:w="1072" w:type="dxa"/>
            <w:vAlign w:val="center"/>
          </w:tcPr>
          <w:p w14:paraId="6B51618E" w14:textId="67A109AD" w:rsidR="004A0AFA" w:rsidRDefault="004A0AFA" w:rsidP="00DF6819">
            <w:pPr>
              <w:pStyle w:val="BodyText"/>
              <w:ind w:left="0"/>
            </w:pPr>
            <w:r>
              <w:t>2014</w:t>
            </w:r>
          </w:p>
        </w:tc>
        <w:tc>
          <w:tcPr>
            <w:tcW w:w="5363" w:type="dxa"/>
            <w:vAlign w:val="center"/>
          </w:tcPr>
          <w:p w14:paraId="2C1866AB" w14:textId="141D63AC" w:rsidR="004A0AFA" w:rsidRDefault="004A0AFA" w:rsidP="00DF6819">
            <w:pPr>
              <w:pStyle w:val="BodyText"/>
              <w:ind w:left="0"/>
            </w:pPr>
            <w:r>
              <w:t>FEMA Master Drainage Pond</w:t>
            </w:r>
          </w:p>
        </w:tc>
        <w:tc>
          <w:tcPr>
            <w:tcW w:w="2070" w:type="dxa"/>
            <w:vAlign w:val="center"/>
          </w:tcPr>
          <w:p w14:paraId="5CDEA4C9" w14:textId="4BE873BC" w:rsidR="004A0AFA" w:rsidRDefault="004A0AFA" w:rsidP="00722156">
            <w:pPr>
              <w:pStyle w:val="BodyText"/>
              <w:ind w:left="0"/>
              <w:jc w:val="center"/>
            </w:pPr>
            <w:r>
              <w:t>Project Completed</w:t>
            </w:r>
          </w:p>
        </w:tc>
      </w:tr>
      <w:tr w:rsidR="004A0AFA" w14:paraId="1C10F617" w14:textId="77777777" w:rsidTr="004A0AFA">
        <w:tc>
          <w:tcPr>
            <w:tcW w:w="1072" w:type="dxa"/>
            <w:vAlign w:val="center"/>
          </w:tcPr>
          <w:p w14:paraId="3334DBB6" w14:textId="47170EE8" w:rsidR="004A0AFA" w:rsidRDefault="004A0AFA" w:rsidP="000313C3">
            <w:pPr>
              <w:pStyle w:val="BodyText"/>
              <w:ind w:left="0"/>
            </w:pPr>
            <w:r>
              <w:t>2015</w:t>
            </w:r>
          </w:p>
        </w:tc>
        <w:tc>
          <w:tcPr>
            <w:tcW w:w="5363" w:type="dxa"/>
          </w:tcPr>
          <w:p w14:paraId="0DDD9590" w14:textId="177507BE" w:rsidR="004A0AFA" w:rsidRDefault="004A0AFA" w:rsidP="000313C3">
            <w:pPr>
              <w:pStyle w:val="BodyText"/>
              <w:ind w:left="0"/>
            </w:pPr>
            <w:r w:rsidRPr="00350FEC">
              <w:t>Fuel Farm Improvements</w:t>
            </w:r>
          </w:p>
        </w:tc>
        <w:tc>
          <w:tcPr>
            <w:tcW w:w="2070" w:type="dxa"/>
          </w:tcPr>
          <w:p w14:paraId="331086D2" w14:textId="4C00BE77" w:rsidR="004A0AFA" w:rsidRDefault="004A0AFA" w:rsidP="000313C3">
            <w:pPr>
              <w:pStyle w:val="BodyText"/>
              <w:ind w:left="0"/>
            </w:pPr>
            <w:r>
              <w:t>$530,000</w:t>
            </w:r>
          </w:p>
        </w:tc>
      </w:tr>
      <w:tr w:rsidR="004A0AFA" w14:paraId="182E45DF" w14:textId="77777777" w:rsidTr="004A0AFA">
        <w:tc>
          <w:tcPr>
            <w:tcW w:w="1072" w:type="dxa"/>
            <w:vAlign w:val="center"/>
          </w:tcPr>
          <w:p w14:paraId="71BCA7B0" w14:textId="225E7579" w:rsidR="004A0AFA" w:rsidRDefault="004A0AFA" w:rsidP="000313C3">
            <w:pPr>
              <w:pStyle w:val="BodyText"/>
              <w:ind w:left="0"/>
            </w:pPr>
            <w:r>
              <w:t>2015</w:t>
            </w:r>
          </w:p>
        </w:tc>
        <w:tc>
          <w:tcPr>
            <w:tcW w:w="5363" w:type="dxa"/>
          </w:tcPr>
          <w:p w14:paraId="6D7A0AEA" w14:textId="7FB6BD1E" w:rsidR="004A0AFA" w:rsidRDefault="004A0AFA" w:rsidP="000313C3">
            <w:pPr>
              <w:pStyle w:val="BodyText"/>
              <w:ind w:left="0"/>
            </w:pPr>
            <w:r w:rsidRPr="00350FEC">
              <w:t>Rehabilitate Runway 5-23 (Design and Construction)</w:t>
            </w:r>
          </w:p>
        </w:tc>
        <w:tc>
          <w:tcPr>
            <w:tcW w:w="2070" w:type="dxa"/>
          </w:tcPr>
          <w:p w14:paraId="265EA6B5" w14:textId="5397A928" w:rsidR="004A0AFA" w:rsidRDefault="004A0AFA" w:rsidP="000313C3">
            <w:pPr>
              <w:pStyle w:val="BodyText"/>
              <w:ind w:left="0"/>
            </w:pPr>
            <w:r>
              <w:t>$1,677,000</w:t>
            </w:r>
          </w:p>
        </w:tc>
      </w:tr>
      <w:tr w:rsidR="004A0AFA" w14:paraId="37CFD728" w14:textId="77777777" w:rsidTr="004A0AFA">
        <w:tc>
          <w:tcPr>
            <w:tcW w:w="1072" w:type="dxa"/>
            <w:vAlign w:val="center"/>
          </w:tcPr>
          <w:p w14:paraId="7D0C5121" w14:textId="22F2517C" w:rsidR="004A0AFA" w:rsidRDefault="004A0AFA" w:rsidP="000313C3">
            <w:pPr>
              <w:pStyle w:val="BodyText"/>
              <w:ind w:left="0"/>
            </w:pPr>
            <w:r>
              <w:t>2016</w:t>
            </w:r>
          </w:p>
        </w:tc>
        <w:tc>
          <w:tcPr>
            <w:tcW w:w="5363" w:type="dxa"/>
          </w:tcPr>
          <w:p w14:paraId="5C91561F" w14:textId="2082117A" w:rsidR="004A0AFA" w:rsidRDefault="004A0AFA" w:rsidP="000313C3">
            <w:pPr>
              <w:pStyle w:val="BodyText"/>
              <w:ind w:left="0"/>
            </w:pPr>
            <w:r w:rsidRPr="00350FEC">
              <w:t>Extend Runway 5-23</w:t>
            </w:r>
          </w:p>
        </w:tc>
        <w:tc>
          <w:tcPr>
            <w:tcW w:w="2070" w:type="dxa"/>
          </w:tcPr>
          <w:p w14:paraId="4B13206D" w14:textId="7C4139C5" w:rsidR="004A0AFA" w:rsidRDefault="004A0AFA" w:rsidP="000313C3">
            <w:pPr>
              <w:pStyle w:val="BodyText"/>
              <w:ind w:left="0"/>
            </w:pPr>
            <w:r>
              <w:t>$656,000</w:t>
            </w:r>
          </w:p>
        </w:tc>
      </w:tr>
      <w:tr w:rsidR="004A0AFA" w14:paraId="0820A6CA" w14:textId="77777777" w:rsidTr="004A0AFA">
        <w:tc>
          <w:tcPr>
            <w:tcW w:w="1072" w:type="dxa"/>
            <w:vAlign w:val="center"/>
          </w:tcPr>
          <w:p w14:paraId="0FBCFFBC" w14:textId="0CAE2A50" w:rsidR="004A0AFA" w:rsidRDefault="004A0AFA" w:rsidP="000313C3">
            <w:pPr>
              <w:pStyle w:val="BodyText"/>
              <w:ind w:left="0"/>
            </w:pPr>
            <w:r>
              <w:t>2016</w:t>
            </w:r>
          </w:p>
        </w:tc>
        <w:tc>
          <w:tcPr>
            <w:tcW w:w="5363" w:type="dxa"/>
          </w:tcPr>
          <w:p w14:paraId="60AB7F79" w14:textId="38E52640" w:rsidR="004A0AFA" w:rsidRDefault="004A0AFA" w:rsidP="000313C3">
            <w:pPr>
              <w:pStyle w:val="BodyText"/>
              <w:ind w:left="0"/>
            </w:pPr>
            <w:r w:rsidRPr="00350FEC">
              <w:t>Install Emergency Backup Generator</w:t>
            </w:r>
          </w:p>
        </w:tc>
        <w:tc>
          <w:tcPr>
            <w:tcW w:w="2070" w:type="dxa"/>
          </w:tcPr>
          <w:p w14:paraId="072DEE6E" w14:textId="6D523D64" w:rsidR="004A0AFA" w:rsidRDefault="004A0AFA" w:rsidP="000313C3">
            <w:pPr>
              <w:pStyle w:val="BodyText"/>
              <w:ind w:left="0"/>
            </w:pPr>
            <w:r>
              <w:t>$100,000</w:t>
            </w:r>
          </w:p>
        </w:tc>
      </w:tr>
      <w:tr w:rsidR="004A0AFA" w14:paraId="4A18567D" w14:textId="77777777" w:rsidTr="004A0AFA">
        <w:tc>
          <w:tcPr>
            <w:tcW w:w="1072" w:type="dxa"/>
            <w:vAlign w:val="center"/>
          </w:tcPr>
          <w:p w14:paraId="76841B15" w14:textId="6CB2D94A" w:rsidR="004A0AFA" w:rsidRDefault="004A0AFA" w:rsidP="000313C3">
            <w:pPr>
              <w:pStyle w:val="BodyText"/>
              <w:ind w:left="0"/>
            </w:pPr>
            <w:r>
              <w:t>2017</w:t>
            </w:r>
          </w:p>
        </w:tc>
        <w:tc>
          <w:tcPr>
            <w:tcW w:w="5363" w:type="dxa"/>
          </w:tcPr>
          <w:p w14:paraId="450FFDD3" w14:textId="49F9302E" w:rsidR="004A0AFA" w:rsidRDefault="004A0AFA" w:rsidP="000313C3">
            <w:pPr>
              <w:pStyle w:val="BodyText"/>
              <w:ind w:left="0"/>
            </w:pPr>
            <w:r w:rsidRPr="00350FEC">
              <w:t>Extend Taxiway ‘F’</w:t>
            </w:r>
          </w:p>
        </w:tc>
        <w:tc>
          <w:tcPr>
            <w:tcW w:w="2070" w:type="dxa"/>
            <w:vAlign w:val="center"/>
          </w:tcPr>
          <w:p w14:paraId="79443E56" w14:textId="356045BC" w:rsidR="004A0AFA" w:rsidRDefault="004A0AFA" w:rsidP="00722156">
            <w:pPr>
              <w:pStyle w:val="BodyText"/>
              <w:ind w:left="0"/>
              <w:jc w:val="center"/>
            </w:pPr>
            <w:r>
              <w:t>Project Completed</w:t>
            </w:r>
          </w:p>
        </w:tc>
      </w:tr>
      <w:tr w:rsidR="004A0AFA" w14:paraId="0756C42B" w14:textId="77777777" w:rsidTr="004A0AFA">
        <w:tc>
          <w:tcPr>
            <w:tcW w:w="1072" w:type="dxa"/>
            <w:vAlign w:val="center"/>
          </w:tcPr>
          <w:p w14:paraId="6EAF1BA5" w14:textId="1445361C" w:rsidR="004A0AFA" w:rsidRDefault="004A0AFA" w:rsidP="000313C3">
            <w:pPr>
              <w:pStyle w:val="BodyText"/>
              <w:ind w:left="0"/>
            </w:pPr>
            <w:r>
              <w:t>2018</w:t>
            </w:r>
          </w:p>
        </w:tc>
        <w:tc>
          <w:tcPr>
            <w:tcW w:w="5363" w:type="dxa"/>
          </w:tcPr>
          <w:p w14:paraId="4EC48B3E" w14:textId="77BA20C3" w:rsidR="004A0AFA" w:rsidRDefault="004A0AFA" w:rsidP="000313C3">
            <w:pPr>
              <w:pStyle w:val="BodyText"/>
              <w:ind w:left="0"/>
            </w:pPr>
            <w:r w:rsidRPr="00350FEC">
              <w:t>Construct T-Hangars</w:t>
            </w:r>
          </w:p>
        </w:tc>
        <w:tc>
          <w:tcPr>
            <w:tcW w:w="2070" w:type="dxa"/>
          </w:tcPr>
          <w:p w14:paraId="2BFC4102" w14:textId="26695C8A" w:rsidR="004A0AFA" w:rsidRDefault="004A0AFA" w:rsidP="000313C3">
            <w:pPr>
              <w:pStyle w:val="BodyText"/>
              <w:ind w:left="0"/>
            </w:pPr>
            <w:r>
              <w:t>$750,000</w:t>
            </w:r>
          </w:p>
        </w:tc>
      </w:tr>
      <w:tr w:rsidR="004A0AFA" w14:paraId="7AC615F8" w14:textId="77777777" w:rsidTr="004A0AFA">
        <w:tc>
          <w:tcPr>
            <w:tcW w:w="1072" w:type="dxa"/>
            <w:vAlign w:val="center"/>
          </w:tcPr>
          <w:p w14:paraId="46A609D5" w14:textId="14E835F5" w:rsidR="004A0AFA" w:rsidRDefault="004A0AFA" w:rsidP="009E5827">
            <w:pPr>
              <w:pStyle w:val="BodyText"/>
              <w:ind w:left="0"/>
            </w:pPr>
            <w:r>
              <w:t>2019</w:t>
            </w:r>
          </w:p>
        </w:tc>
        <w:tc>
          <w:tcPr>
            <w:tcW w:w="5363" w:type="dxa"/>
          </w:tcPr>
          <w:p w14:paraId="6AD405CB" w14:textId="3FA1D9F4" w:rsidR="004A0AFA" w:rsidRPr="00350FEC" w:rsidRDefault="004A0AFA" w:rsidP="009E5827">
            <w:pPr>
              <w:pStyle w:val="BodyText"/>
              <w:ind w:left="0"/>
            </w:pPr>
            <w:r>
              <w:t>Apron Expansion</w:t>
            </w:r>
          </w:p>
        </w:tc>
        <w:tc>
          <w:tcPr>
            <w:tcW w:w="2070" w:type="dxa"/>
          </w:tcPr>
          <w:p w14:paraId="78F56F91" w14:textId="46058B0D" w:rsidR="004A0AFA" w:rsidRDefault="004A0AFA" w:rsidP="009E5827">
            <w:pPr>
              <w:pStyle w:val="BodyText"/>
              <w:ind w:left="0"/>
            </w:pPr>
            <w:r>
              <w:t>$600,000</w:t>
            </w:r>
          </w:p>
        </w:tc>
      </w:tr>
      <w:tr w:rsidR="004A0AFA" w14:paraId="14E011DA" w14:textId="77777777" w:rsidTr="004A0AFA">
        <w:tc>
          <w:tcPr>
            <w:tcW w:w="1072" w:type="dxa"/>
            <w:vAlign w:val="center"/>
          </w:tcPr>
          <w:p w14:paraId="56276ACF" w14:textId="1C5AE38A" w:rsidR="004A0AFA" w:rsidRDefault="004A0AFA" w:rsidP="009E5827">
            <w:pPr>
              <w:pStyle w:val="BodyText"/>
              <w:ind w:left="0"/>
            </w:pPr>
            <w:r>
              <w:t>2020</w:t>
            </w:r>
          </w:p>
        </w:tc>
        <w:tc>
          <w:tcPr>
            <w:tcW w:w="5363" w:type="dxa"/>
          </w:tcPr>
          <w:p w14:paraId="41395919" w14:textId="3F334387" w:rsidR="004A0AFA" w:rsidRPr="00350FEC" w:rsidRDefault="004A0AFA" w:rsidP="009E5827">
            <w:pPr>
              <w:pStyle w:val="BodyText"/>
              <w:ind w:left="0"/>
            </w:pPr>
            <w:r>
              <w:t>New Parallel Taxiway &amp; REILs for Runway 10-28</w:t>
            </w:r>
          </w:p>
        </w:tc>
        <w:tc>
          <w:tcPr>
            <w:tcW w:w="2070" w:type="dxa"/>
          </w:tcPr>
          <w:p w14:paraId="67326F2D" w14:textId="5DB44F15" w:rsidR="004A0AFA" w:rsidRDefault="004A0AFA" w:rsidP="009E5827">
            <w:pPr>
              <w:pStyle w:val="BodyText"/>
              <w:ind w:left="0"/>
            </w:pPr>
            <w:r>
              <w:t>$1,810,000</w:t>
            </w:r>
          </w:p>
        </w:tc>
      </w:tr>
      <w:tr w:rsidR="004A0AFA" w14:paraId="48ACFDFB" w14:textId="77777777" w:rsidTr="004A0AFA">
        <w:tc>
          <w:tcPr>
            <w:tcW w:w="1072" w:type="dxa"/>
            <w:vAlign w:val="center"/>
          </w:tcPr>
          <w:p w14:paraId="36ABC1B1" w14:textId="29CC01F5" w:rsidR="004A0AFA" w:rsidRDefault="004A0AFA" w:rsidP="009E5827">
            <w:pPr>
              <w:pStyle w:val="BodyText"/>
              <w:ind w:left="0"/>
            </w:pPr>
            <w:r>
              <w:t>2021</w:t>
            </w:r>
          </w:p>
        </w:tc>
        <w:tc>
          <w:tcPr>
            <w:tcW w:w="5363" w:type="dxa"/>
          </w:tcPr>
          <w:p w14:paraId="76327BCA" w14:textId="2CB25C60" w:rsidR="004A0AFA" w:rsidRPr="00350FEC" w:rsidRDefault="004A0AFA" w:rsidP="009E5827">
            <w:pPr>
              <w:pStyle w:val="BodyText"/>
              <w:ind w:left="0"/>
            </w:pPr>
            <w:r>
              <w:t>Construct Corporate Hangar – North Side</w:t>
            </w:r>
          </w:p>
        </w:tc>
        <w:tc>
          <w:tcPr>
            <w:tcW w:w="2070" w:type="dxa"/>
          </w:tcPr>
          <w:p w14:paraId="79478B03" w14:textId="694ACA5E" w:rsidR="004A0AFA" w:rsidRDefault="004A0AFA" w:rsidP="009E5827">
            <w:pPr>
              <w:pStyle w:val="BodyText"/>
              <w:ind w:left="0"/>
            </w:pPr>
            <w:r>
              <w:t>$1,677,000</w:t>
            </w:r>
          </w:p>
        </w:tc>
      </w:tr>
      <w:tr w:rsidR="004A0AFA" w14:paraId="7E946E1E" w14:textId="77777777" w:rsidTr="004A0AFA">
        <w:tc>
          <w:tcPr>
            <w:tcW w:w="1072" w:type="dxa"/>
            <w:vAlign w:val="center"/>
          </w:tcPr>
          <w:p w14:paraId="4CF97FBE" w14:textId="6DC8280D" w:rsidR="004A0AFA" w:rsidRDefault="004A0AFA" w:rsidP="009E5827">
            <w:pPr>
              <w:pStyle w:val="BodyText"/>
              <w:ind w:left="0"/>
            </w:pPr>
            <w:r>
              <w:t>2022</w:t>
            </w:r>
          </w:p>
        </w:tc>
        <w:tc>
          <w:tcPr>
            <w:tcW w:w="5363" w:type="dxa"/>
          </w:tcPr>
          <w:p w14:paraId="1AA6775D" w14:textId="518E898B" w:rsidR="004A0AFA" w:rsidRPr="00350FEC" w:rsidRDefault="004A0AFA" w:rsidP="009E5827">
            <w:pPr>
              <w:pStyle w:val="BodyText"/>
              <w:ind w:left="0"/>
            </w:pPr>
            <w:r>
              <w:t>Rehabilitate Runway 10-28</w:t>
            </w:r>
          </w:p>
        </w:tc>
        <w:tc>
          <w:tcPr>
            <w:tcW w:w="2070" w:type="dxa"/>
          </w:tcPr>
          <w:p w14:paraId="177F02A0" w14:textId="75426E02" w:rsidR="004A0AFA" w:rsidRDefault="004A0AFA" w:rsidP="009E5827">
            <w:pPr>
              <w:pStyle w:val="BodyText"/>
              <w:ind w:left="0"/>
            </w:pPr>
            <w:r>
              <w:t>$656,000</w:t>
            </w:r>
          </w:p>
        </w:tc>
      </w:tr>
      <w:tr w:rsidR="004A0AFA" w14:paraId="496CE546" w14:textId="77777777" w:rsidTr="004A0AFA">
        <w:tc>
          <w:tcPr>
            <w:tcW w:w="1072" w:type="dxa"/>
            <w:vAlign w:val="center"/>
          </w:tcPr>
          <w:p w14:paraId="6570D12D" w14:textId="29029089" w:rsidR="004A0AFA" w:rsidRDefault="004A0AFA" w:rsidP="009E5827">
            <w:pPr>
              <w:pStyle w:val="BodyText"/>
              <w:ind w:left="0"/>
            </w:pPr>
            <w:r>
              <w:t>2023</w:t>
            </w:r>
          </w:p>
        </w:tc>
        <w:tc>
          <w:tcPr>
            <w:tcW w:w="5363" w:type="dxa"/>
          </w:tcPr>
          <w:p w14:paraId="34159273" w14:textId="643F7BF3" w:rsidR="004A0AFA" w:rsidRPr="00350FEC" w:rsidRDefault="004A0AFA" w:rsidP="009E5827">
            <w:pPr>
              <w:pStyle w:val="BodyText"/>
              <w:ind w:left="0"/>
            </w:pPr>
            <w:r>
              <w:t>Rehabilitate Taxiway A</w:t>
            </w:r>
          </w:p>
        </w:tc>
        <w:tc>
          <w:tcPr>
            <w:tcW w:w="2070" w:type="dxa"/>
          </w:tcPr>
          <w:p w14:paraId="286BC4E2" w14:textId="10833838" w:rsidR="004A0AFA" w:rsidRDefault="004A0AFA" w:rsidP="009E5827">
            <w:pPr>
              <w:pStyle w:val="BodyText"/>
              <w:ind w:left="0"/>
            </w:pPr>
            <w:r>
              <w:t>$100,000</w:t>
            </w:r>
          </w:p>
        </w:tc>
      </w:tr>
      <w:tr w:rsidR="004A0AFA" w14:paraId="2A4B3566" w14:textId="77777777" w:rsidTr="004A0AFA">
        <w:tc>
          <w:tcPr>
            <w:tcW w:w="1072" w:type="dxa"/>
            <w:vAlign w:val="center"/>
          </w:tcPr>
          <w:p w14:paraId="44A2AAEC" w14:textId="3D5BC350" w:rsidR="004A0AFA" w:rsidRDefault="004A0AFA" w:rsidP="0014303F">
            <w:pPr>
              <w:pStyle w:val="BodyText"/>
              <w:ind w:left="0"/>
            </w:pPr>
            <w:r>
              <w:t>2024</w:t>
            </w:r>
          </w:p>
        </w:tc>
        <w:tc>
          <w:tcPr>
            <w:tcW w:w="5363" w:type="dxa"/>
          </w:tcPr>
          <w:p w14:paraId="2F84002B" w14:textId="0A1B5D53" w:rsidR="004A0AFA" w:rsidRDefault="004A0AFA" w:rsidP="0014303F">
            <w:pPr>
              <w:pStyle w:val="BodyText"/>
              <w:ind w:left="0"/>
            </w:pPr>
            <w:r>
              <w:t xml:space="preserve">Airport Service Road Rehabilitation </w:t>
            </w:r>
          </w:p>
        </w:tc>
        <w:tc>
          <w:tcPr>
            <w:tcW w:w="2070" w:type="dxa"/>
          </w:tcPr>
          <w:p w14:paraId="0C295FC1" w14:textId="32D08C27" w:rsidR="004A0AFA" w:rsidRDefault="004A0AFA" w:rsidP="0014303F">
            <w:pPr>
              <w:pStyle w:val="BodyText"/>
              <w:ind w:left="0"/>
            </w:pPr>
            <w:r>
              <w:t>$450,000</w:t>
            </w:r>
          </w:p>
        </w:tc>
      </w:tr>
      <w:tr w:rsidR="004A0AFA" w14:paraId="606D2878" w14:textId="77777777" w:rsidTr="004A0AFA">
        <w:tc>
          <w:tcPr>
            <w:tcW w:w="1072" w:type="dxa"/>
            <w:vAlign w:val="center"/>
          </w:tcPr>
          <w:p w14:paraId="3619EC97" w14:textId="35403C28" w:rsidR="004A0AFA" w:rsidRDefault="004A0AFA" w:rsidP="0014303F">
            <w:pPr>
              <w:pStyle w:val="BodyText"/>
              <w:ind w:left="0"/>
            </w:pPr>
            <w:r>
              <w:t>2025</w:t>
            </w:r>
          </w:p>
        </w:tc>
        <w:tc>
          <w:tcPr>
            <w:tcW w:w="5363" w:type="dxa"/>
          </w:tcPr>
          <w:p w14:paraId="1B9621DE" w14:textId="56D7EFED" w:rsidR="004A0AFA" w:rsidRDefault="004A0AFA" w:rsidP="0014303F">
            <w:pPr>
              <w:pStyle w:val="BodyText"/>
              <w:ind w:left="0"/>
            </w:pPr>
            <w:r>
              <w:t>Rehabilitate Taxiway E</w:t>
            </w:r>
          </w:p>
        </w:tc>
        <w:tc>
          <w:tcPr>
            <w:tcW w:w="2070" w:type="dxa"/>
          </w:tcPr>
          <w:p w14:paraId="778C678B" w14:textId="059D8D56" w:rsidR="004A0AFA" w:rsidRDefault="004A0AFA" w:rsidP="0014303F">
            <w:pPr>
              <w:pStyle w:val="BodyText"/>
              <w:ind w:left="0"/>
            </w:pPr>
            <w:r>
              <w:t>$1,750,000</w:t>
            </w:r>
          </w:p>
        </w:tc>
      </w:tr>
      <w:tr w:rsidR="004A0AFA" w14:paraId="513C2B86" w14:textId="77777777" w:rsidTr="004A0AFA">
        <w:tc>
          <w:tcPr>
            <w:tcW w:w="1072" w:type="dxa"/>
            <w:vAlign w:val="center"/>
          </w:tcPr>
          <w:p w14:paraId="6F71AA57" w14:textId="71970E85" w:rsidR="004A0AFA" w:rsidRDefault="004A0AFA" w:rsidP="0014303F">
            <w:pPr>
              <w:pStyle w:val="BodyText"/>
              <w:ind w:left="0"/>
            </w:pPr>
            <w:r>
              <w:t>2026</w:t>
            </w:r>
          </w:p>
        </w:tc>
        <w:tc>
          <w:tcPr>
            <w:tcW w:w="5363" w:type="dxa"/>
          </w:tcPr>
          <w:p w14:paraId="76A0C4E9" w14:textId="351C2879" w:rsidR="004A0AFA" w:rsidRDefault="004A0AFA" w:rsidP="0014303F">
            <w:pPr>
              <w:pStyle w:val="BodyText"/>
              <w:ind w:left="0"/>
            </w:pPr>
            <w:r>
              <w:t>Construct Corporate Hangar – East Side</w:t>
            </w:r>
          </w:p>
        </w:tc>
        <w:tc>
          <w:tcPr>
            <w:tcW w:w="2070" w:type="dxa"/>
          </w:tcPr>
          <w:p w14:paraId="60C3C3D2" w14:textId="0843D591" w:rsidR="004A0AFA" w:rsidRDefault="004A0AFA" w:rsidP="0014303F">
            <w:pPr>
              <w:pStyle w:val="BodyText"/>
              <w:ind w:left="0"/>
            </w:pPr>
            <w:r>
              <w:t>$750,000</w:t>
            </w:r>
          </w:p>
        </w:tc>
      </w:tr>
      <w:tr w:rsidR="004A0AFA" w14:paraId="04592A78" w14:textId="77777777" w:rsidTr="004A0AFA">
        <w:tc>
          <w:tcPr>
            <w:tcW w:w="1072" w:type="dxa"/>
            <w:vAlign w:val="center"/>
          </w:tcPr>
          <w:p w14:paraId="6A86B3D1" w14:textId="7F06F897" w:rsidR="004A0AFA" w:rsidRDefault="004A0AFA" w:rsidP="0014303F">
            <w:pPr>
              <w:pStyle w:val="BodyText"/>
              <w:ind w:left="0"/>
            </w:pPr>
            <w:r>
              <w:t>2027</w:t>
            </w:r>
          </w:p>
        </w:tc>
        <w:tc>
          <w:tcPr>
            <w:tcW w:w="5363" w:type="dxa"/>
          </w:tcPr>
          <w:p w14:paraId="4CAD535C" w14:textId="1449677A" w:rsidR="004A0AFA" w:rsidRDefault="004A0AFA" w:rsidP="0014303F">
            <w:pPr>
              <w:pStyle w:val="BodyText"/>
              <w:ind w:left="0"/>
            </w:pPr>
            <w:r>
              <w:t>Construct New T-Hangars and Taxilanes – East Side</w:t>
            </w:r>
          </w:p>
        </w:tc>
        <w:tc>
          <w:tcPr>
            <w:tcW w:w="2070" w:type="dxa"/>
          </w:tcPr>
          <w:p w14:paraId="55FA74A1" w14:textId="2D64CD6E" w:rsidR="004A0AFA" w:rsidRDefault="004A0AFA" w:rsidP="0014303F">
            <w:pPr>
              <w:pStyle w:val="BodyText"/>
              <w:ind w:left="0"/>
            </w:pPr>
            <w:r>
              <w:t>$750,000</w:t>
            </w:r>
          </w:p>
        </w:tc>
      </w:tr>
      <w:tr w:rsidR="004A0AFA" w14:paraId="17ECB323" w14:textId="77777777" w:rsidTr="004A0AFA">
        <w:tc>
          <w:tcPr>
            <w:tcW w:w="1072" w:type="dxa"/>
            <w:vAlign w:val="center"/>
          </w:tcPr>
          <w:p w14:paraId="2ACA60A9" w14:textId="7DE064B3" w:rsidR="004A0AFA" w:rsidRDefault="004A0AFA" w:rsidP="0014303F">
            <w:pPr>
              <w:pStyle w:val="BodyText"/>
              <w:ind w:left="0"/>
            </w:pPr>
            <w:r>
              <w:t>2028</w:t>
            </w:r>
          </w:p>
        </w:tc>
        <w:tc>
          <w:tcPr>
            <w:tcW w:w="5363" w:type="dxa"/>
          </w:tcPr>
          <w:p w14:paraId="30EAFDBA" w14:textId="5F136BAA" w:rsidR="004A0AFA" w:rsidRDefault="004A0AFA" w:rsidP="0014303F">
            <w:pPr>
              <w:pStyle w:val="BodyText"/>
              <w:ind w:left="0"/>
            </w:pPr>
            <w:r>
              <w:t>Construct Airport West Access Road</w:t>
            </w:r>
          </w:p>
        </w:tc>
        <w:tc>
          <w:tcPr>
            <w:tcW w:w="2070" w:type="dxa"/>
          </w:tcPr>
          <w:p w14:paraId="74C72BEA" w14:textId="0F29BFD1" w:rsidR="004A0AFA" w:rsidRDefault="004A0AFA" w:rsidP="0014303F">
            <w:pPr>
              <w:pStyle w:val="BodyText"/>
              <w:ind w:left="0"/>
            </w:pPr>
            <w:r>
              <w:t>$2,500,000</w:t>
            </w:r>
          </w:p>
        </w:tc>
      </w:tr>
    </w:tbl>
    <w:p w14:paraId="3E93303F" w14:textId="3D9ECD28" w:rsidR="007166B3" w:rsidRPr="0040278E" w:rsidRDefault="00F9388D" w:rsidP="00722156">
      <w:pPr>
        <w:pStyle w:val="Heading3"/>
      </w:pPr>
      <w:r>
        <w:t>FAM Priorities</w:t>
      </w:r>
    </w:p>
    <w:p w14:paraId="2D6400F5" w14:textId="7F7A797D" w:rsidR="008E7A5B" w:rsidRPr="000B2871" w:rsidRDefault="008E7A5B" w:rsidP="007166B3">
      <w:pPr>
        <w:pStyle w:val="BodyText"/>
      </w:pPr>
      <w:r w:rsidRPr="000B2871">
        <w:t xml:space="preserve">FAM performed a Strategic Outlook internally with the intent of aligning Operational Protocols and Procedures to support a desired business strategy </w:t>
      </w:r>
      <w:r w:rsidR="004A61EC">
        <w:t>and specific</w:t>
      </w:r>
      <w:r w:rsidRPr="000B2871">
        <w:t xml:space="preserve"> outcomes. This document </w:t>
      </w:r>
      <w:r w:rsidR="00231152">
        <w:t xml:space="preserve">prescribes a methodology to transitioning Airport assets from the City to FAM and </w:t>
      </w:r>
      <w:r w:rsidR="000C6D85">
        <w:t>enhance the operations at AVO. Post transition, f</w:t>
      </w:r>
      <w:r w:rsidRPr="000B2871">
        <w:t xml:space="preserve">acility improvements will be prioritized according to Capital </w:t>
      </w:r>
      <w:r w:rsidR="005C2AD0">
        <w:t xml:space="preserve">Improvement </w:t>
      </w:r>
      <w:r w:rsidRPr="000B2871">
        <w:t>Program and prioritized as follows:</w:t>
      </w:r>
    </w:p>
    <w:p w14:paraId="70858022" w14:textId="77777777" w:rsidR="008E7A5B" w:rsidRPr="000B2871" w:rsidRDefault="008E7A5B" w:rsidP="007166B3">
      <w:pPr>
        <w:pStyle w:val="BodyText"/>
      </w:pPr>
    </w:p>
    <w:p w14:paraId="4C917CFB" w14:textId="77777777" w:rsidR="008E7A5B" w:rsidRPr="000B2871" w:rsidRDefault="008E7A5B" w:rsidP="007166B3">
      <w:pPr>
        <w:pStyle w:val="BodyText"/>
      </w:pPr>
      <w:r w:rsidRPr="000B2871">
        <w:t>1.</w:t>
      </w:r>
      <w:r w:rsidRPr="000B2871">
        <w:tab/>
        <w:t>Safety and Security Risk</w:t>
      </w:r>
    </w:p>
    <w:p w14:paraId="047480EE" w14:textId="77777777" w:rsidR="008E7A5B" w:rsidRPr="000B2871" w:rsidRDefault="008E7A5B" w:rsidP="007166B3">
      <w:pPr>
        <w:pStyle w:val="BodyText"/>
      </w:pPr>
      <w:r w:rsidRPr="000B2871">
        <w:t>2.</w:t>
      </w:r>
      <w:r w:rsidRPr="000B2871">
        <w:tab/>
        <w:t>Life Cycle Renewal and Replacement</w:t>
      </w:r>
    </w:p>
    <w:p w14:paraId="0482D27A" w14:textId="77777777" w:rsidR="008E7A5B" w:rsidRPr="000B2871" w:rsidRDefault="008E7A5B" w:rsidP="007166B3">
      <w:pPr>
        <w:pStyle w:val="BodyText"/>
      </w:pPr>
      <w:r w:rsidRPr="000B2871">
        <w:t>3.</w:t>
      </w:r>
      <w:r w:rsidRPr="000B2871">
        <w:tab/>
        <w:t>Deferred Maintenance</w:t>
      </w:r>
    </w:p>
    <w:p w14:paraId="29D145A6" w14:textId="1AEE38D9" w:rsidR="008E7A5B" w:rsidRPr="000B2871" w:rsidRDefault="008E7A5B" w:rsidP="007166B3">
      <w:pPr>
        <w:pStyle w:val="BodyText"/>
      </w:pPr>
      <w:r w:rsidRPr="000B2871">
        <w:t>4.</w:t>
      </w:r>
      <w:r w:rsidRPr="000B2871">
        <w:tab/>
        <w:t>Cosmetic Improvement</w:t>
      </w:r>
    </w:p>
    <w:p w14:paraId="4007A9B5" w14:textId="47631F34" w:rsidR="008345D8" w:rsidRPr="000B2871" w:rsidRDefault="008345D8" w:rsidP="007166B3">
      <w:pPr>
        <w:pStyle w:val="BodyText"/>
      </w:pPr>
      <w:r w:rsidRPr="000B2871">
        <w:t xml:space="preserve">5. </w:t>
      </w:r>
      <w:r w:rsidRPr="000B2871">
        <w:tab/>
        <w:t>Stabilized and Leasable</w:t>
      </w:r>
    </w:p>
    <w:p w14:paraId="5C69B50A" w14:textId="77777777" w:rsidR="008E7A5B" w:rsidRPr="000B2871" w:rsidRDefault="008E7A5B" w:rsidP="007166B3">
      <w:pPr>
        <w:pStyle w:val="BodyText"/>
      </w:pPr>
    </w:p>
    <w:p w14:paraId="0537EABD" w14:textId="0C10B544" w:rsidR="00F6439B" w:rsidRPr="00062507" w:rsidRDefault="009C2DB8" w:rsidP="002B0D52">
      <w:pPr>
        <w:pStyle w:val="BodyText"/>
      </w:pPr>
      <w:r>
        <w:t xml:space="preserve">While FAM was operating and managing AVO under the Management Agreement, </w:t>
      </w:r>
      <w:r w:rsidR="008E7A5B" w:rsidRPr="000B2871">
        <w:t xml:space="preserve">FAM </w:t>
      </w:r>
      <w:r w:rsidR="00824000" w:rsidRPr="000B2871">
        <w:t>established</w:t>
      </w:r>
      <w:r w:rsidR="008E7A5B" w:rsidRPr="000B2871">
        <w:t xml:space="preserve"> operational and procurement protocols, perform</w:t>
      </w:r>
      <w:r w:rsidR="00094E5D" w:rsidRPr="000B2871">
        <w:t>ed</w:t>
      </w:r>
      <w:r w:rsidR="008E7A5B" w:rsidRPr="000B2871">
        <w:t xml:space="preserve"> </w:t>
      </w:r>
      <w:r>
        <w:t xml:space="preserve">limited </w:t>
      </w:r>
      <w:r w:rsidR="008E7A5B" w:rsidRPr="000B2871">
        <w:t>master</w:t>
      </w:r>
      <w:r>
        <w:t xml:space="preserve"> </w:t>
      </w:r>
      <w:r w:rsidR="008E7A5B" w:rsidRPr="000B2871">
        <w:t>plan updates for City and FAA approval. FAM intends to procure professional services for facility upgrades as funding becomes available.</w:t>
      </w:r>
    </w:p>
    <w:p w14:paraId="0E5175B4" w14:textId="7806B01E" w:rsidR="007166B3" w:rsidRPr="0040278E" w:rsidRDefault="008E7A5B" w:rsidP="00722156">
      <w:pPr>
        <w:pStyle w:val="Heading3"/>
      </w:pPr>
      <w:r w:rsidRPr="0040278E">
        <w:t>Operational Assessment</w:t>
      </w:r>
    </w:p>
    <w:p w14:paraId="4D3651E2" w14:textId="78DC9895" w:rsidR="00E257C1" w:rsidRDefault="00D12F73" w:rsidP="00491809">
      <w:pPr>
        <w:pStyle w:val="BodyText"/>
      </w:pPr>
      <w:r>
        <w:t xml:space="preserve">During the Management Agreement period, FAM conducted an </w:t>
      </w:r>
      <w:r w:rsidR="008E7A5B" w:rsidRPr="000B2871">
        <w:t>operational assessment of the Airport. Multiple issues of safety and security</w:t>
      </w:r>
      <w:r w:rsidR="00171E07" w:rsidRPr="000B2871">
        <w:t xml:space="preserve"> were identified. The airfield at AVO is functional yet components are either beyond useful life</w:t>
      </w:r>
      <w:r>
        <w:t xml:space="preserve"> and</w:t>
      </w:r>
      <w:r w:rsidRPr="000B2871">
        <w:t xml:space="preserve"> </w:t>
      </w:r>
      <w:r w:rsidR="00171E07" w:rsidRPr="000B2871">
        <w:t>equipment is either not functional or in general disrepair.</w:t>
      </w:r>
      <w:r w:rsidR="00F532A7" w:rsidRPr="000B2871">
        <w:t xml:space="preserve"> Runway </w:t>
      </w:r>
      <w:r w:rsidR="00F532A7" w:rsidRPr="000B2871">
        <w:lastRenderedPageBreak/>
        <w:t>protection zones were overrun with trees and natural growth.</w:t>
      </w:r>
      <w:r>
        <w:t xml:space="preserve"> FAM has been working with the </w:t>
      </w:r>
      <w:proofErr w:type="gramStart"/>
      <w:r>
        <w:t>City</w:t>
      </w:r>
      <w:proofErr w:type="gramEnd"/>
      <w:r>
        <w:t xml:space="preserve">, FDOT, and FAA to </w:t>
      </w:r>
      <w:r w:rsidR="00BC1A80">
        <w:t>enhance AVO since the Management Agreement was executed.</w:t>
      </w:r>
    </w:p>
    <w:p w14:paraId="43FD049E" w14:textId="28D21795" w:rsidR="007166B3" w:rsidRPr="007166B3" w:rsidRDefault="00A15768" w:rsidP="00722156">
      <w:pPr>
        <w:pStyle w:val="Heading4"/>
      </w:pPr>
      <w:r w:rsidRPr="000B2871">
        <w:t xml:space="preserve">FDOT </w:t>
      </w:r>
      <w:r w:rsidR="00CF2152" w:rsidRPr="000B2871">
        <w:t>A</w:t>
      </w:r>
      <w:r w:rsidRPr="000B2871">
        <w:t xml:space="preserve">nnual </w:t>
      </w:r>
      <w:r w:rsidR="00CF2152" w:rsidRPr="000B2871">
        <w:t>I</w:t>
      </w:r>
      <w:r w:rsidRPr="000B2871">
        <w:t>nspections</w:t>
      </w:r>
    </w:p>
    <w:p w14:paraId="213AE412" w14:textId="7F2CE9F5" w:rsidR="0040278E" w:rsidRPr="0040278E" w:rsidRDefault="00CF2152" w:rsidP="00722156">
      <w:pPr>
        <w:pStyle w:val="BodyText"/>
        <w:rPr>
          <w:color w:val="FF0000"/>
        </w:rPr>
      </w:pPr>
      <w:r w:rsidRPr="000B2871">
        <w:t xml:space="preserve">FAM </w:t>
      </w:r>
      <w:r w:rsidR="0008715A">
        <w:t xml:space="preserve">is actively working with FDOT to resolve issues identified in the most recent FDOT inspection. There are several </w:t>
      </w:r>
      <w:r w:rsidR="00405668">
        <w:t xml:space="preserve">items FDOT identified from past inspections that were either not corrected, no action had been taken, or no corrective action plan developed. </w:t>
      </w:r>
      <w:r w:rsidR="002C4CAA">
        <w:t>After FAM becomes the Sponsor, t</w:t>
      </w:r>
      <w:r w:rsidR="009F5E5D">
        <w:t xml:space="preserve">he JACIP will likely need to be updated to include projects to address the FDOT identified deficiencies. </w:t>
      </w:r>
    </w:p>
    <w:p w14:paraId="4DF434F8" w14:textId="08D4EBEF" w:rsidR="00F532A7" w:rsidRPr="0040278E" w:rsidRDefault="00A15768" w:rsidP="00722156">
      <w:pPr>
        <w:pStyle w:val="Heading4"/>
      </w:pPr>
      <w:r w:rsidRPr="009D3287">
        <w:t>Aeronautical Facility Operation</w:t>
      </w:r>
      <w:r w:rsidR="00F532A7" w:rsidRPr="009D3287">
        <w:t xml:space="preserve"> Standards</w:t>
      </w:r>
      <w:r w:rsidR="00701654">
        <w:t xml:space="preserve"> and Training Plan</w:t>
      </w:r>
    </w:p>
    <w:p w14:paraId="4FE49495" w14:textId="08B77E9A" w:rsidR="00135BDA" w:rsidRPr="009D3287" w:rsidRDefault="009F5E5D" w:rsidP="0040278E">
      <w:pPr>
        <w:pStyle w:val="BodyText"/>
      </w:pPr>
      <w:r>
        <w:t>AVO is a General Aviation (GA) airport</w:t>
      </w:r>
      <w:r w:rsidR="00116F51">
        <w:t xml:space="preserve"> and will remain a public use Airport after the AIPP is executed</w:t>
      </w:r>
      <w:r>
        <w:t xml:space="preserve">. </w:t>
      </w:r>
      <w:r w:rsidR="006050A2">
        <w:t xml:space="preserve">While AVO is not a </w:t>
      </w:r>
      <w:r w:rsidR="00643DA0">
        <w:t xml:space="preserve">Title 14 Code of Federal Regulations (CFR), Part 139 certificated Airport, </w:t>
      </w:r>
      <w:r w:rsidR="00135BDA" w:rsidRPr="009D3287">
        <w:t xml:space="preserve">FAM has </w:t>
      </w:r>
      <w:r w:rsidR="00AF7309">
        <w:t xml:space="preserve">committed </w:t>
      </w:r>
      <w:r w:rsidR="00135BDA" w:rsidRPr="009D3287">
        <w:t xml:space="preserve">that it will manage and maintain the AVO aeronautical facilities according to </w:t>
      </w:r>
      <w:bookmarkStart w:id="0" w:name="OLE_LINK25"/>
      <w:r w:rsidR="00135BDA" w:rsidRPr="009D3287">
        <w:t xml:space="preserve">14 CFR, Part 139 </w:t>
      </w:r>
      <w:bookmarkEnd w:id="0"/>
      <w:r w:rsidR="00135BDA" w:rsidRPr="009D3287">
        <w:t xml:space="preserve">standards. FAM performed the following itemized tasks </w:t>
      </w:r>
      <w:r w:rsidR="00D753F3" w:rsidRPr="009D3287">
        <w:t xml:space="preserve">in Phase I and II of the </w:t>
      </w:r>
      <w:r w:rsidR="00135BDA" w:rsidRPr="009D3287">
        <w:t>Transition Plan at AVO:</w:t>
      </w:r>
    </w:p>
    <w:p w14:paraId="0F24F019" w14:textId="77777777" w:rsidR="00135BDA" w:rsidRPr="009D3287" w:rsidRDefault="00135BDA" w:rsidP="0040278E">
      <w:pPr>
        <w:pStyle w:val="BodyText"/>
      </w:pPr>
    </w:p>
    <w:p w14:paraId="171BAC00" w14:textId="3B0DD4FD" w:rsidR="00135BDA" w:rsidRPr="009D3287" w:rsidRDefault="00754920" w:rsidP="00722156">
      <w:pPr>
        <w:pStyle w:val="BodyText"/>
        <w:numPr>
          <w:ilvl w:val="0"/>
          <w:numId w:val="12"/>
        </w:numPr>
      </w:pPr>
      <w:r>
        <w:t>Developed</w:t>
      </w:r>
      <w:r w:rsidRPr="009D3287">
        <w:t xml:space="preserve"> </w:t>
      </w:r>
      <w:r w:rsidR="00135BDA" w:rsidRPr="009D3287">
        <w:t xml:space="preserve">and submitted to the City an Airport Certification Manual (ACM), which is a </w:t>
      </w:r>
      <w:r w:rsidR="004B5579">
        <w:t xml:space="preserve">Title </w:t>
      </w:r>
      <w:r w:rsidR="00135BDA" w:rsidRPr="009D3287">
        <w:t xml:space="preserve">14 CFR, Part 139 required document and outlines how </w:t>
      </w:r>
      <w:r w:rsidR="00BA46D9">
        <w:t xml:space="preserve">FAM will </w:t>
      </w:r>
      <w:proofErr w:type="gramStart"/>
      <w:r>
        <w:t xml:space="preserve">be </w:t>
      </w:r>
      <w:r w:rsidR="00135BDA" w:rsidRPr="009D3287">
        <w:t xml:space="preserve">in </w:t>
      </w:r>
      <w:r>
        <w:t>compliance with</w:t>
      </w:r>
      <w:proofErr w:type="gramEnd"/>
      <w:r>
        <w:t xml:space="preserve"> </w:t>
      </w:r>
      <w:r w:rsidR="00135BDA" w:rsidRPr="009D3287">
        <w:t xml:space="preserve">Part 139 </w:t>
      </w:r>
      <w:r>
        <w:t>requirements</w:t>
      </w:r>
      <w:r w:rsidR="00135BDA" w:rsidRPr="009D3287">
        <w:t>.</w:t>
      </w:r>
    </w:p>
    <w:p w14:paraId="1BA24954" w14:textId="77777777" w:rsidR="00135BDA" w:rsidRPr="009D3287" w:rsidRDefault="00135BDA" w:rsidP="00722156">
      <w:pPr>
        <w:pStyle w:val="BodyText"/>
        <w:ind w:left="0"/>
      </w:pPr>
    </w:p>
    <w:p w14:paraId="302399F1" w14:textId="1CB0C042" w:rsidR="00135BDA" w:rsidRPr="009D3287" w:rsidRDefault="00754920" w:rsidP="00722156">
      <w:pPr>
        <w:pStyle w:val="BodyText"/>
        <w:numPr>
          <w:ilvl w:val="0"/>
          <w:numId w:val="12"/>
        </w:numPr>
      </w:pPr>
      <w:r>
        <w:t>Developed</w:t>
      </w:r>
      <w:r w:rsidR="00135BDA" w:rsidRPr="009D3287">
        <w:t xml:space="preserve"> and submitted to the </w:t>
      </w:r>
      <w:proofErr w:type="gramStart"/>
      <w:r w:rsidR="00135BDA" w:rsidRPr="009D3287">
        <w:t>City</w:t>
      </w:r>
      <w:proofErr w:type="gramEnd"/>
      <w:r w:rsidR="00135BDA" w:rsidRPr="009D3287">
        <w:t xml:space="preserve"> an Airport Emergency Plan (AEP), which is also a </w:t>
      </w:r>
      <w:r>
        <w:t xml:space="preserve">Title 14 Part </w:t>
      </w:r>
      <w:r w:rsidR="00135BDA" w:rsidRPr="009D3287">
        <w:t>139 requirement</w:t>
      </w:r>
      <w:r w:rsidR="00D753F3" w:rsidRPr="009D3287">
        <w:t>.</w:t>
      </w:r>
    </w:p>
    <w:p w14:paraId="78B4CD58" w14:textId="77777777" w:rsidR="00D753F3" w:rsidRPr="009D3287" w:rsidRDefault="00D753F3" w:rsidP="00722156">
      <w:pPr>
        <w:pStyle w:val="BodyText"/>
        <w:ind w:left="0"/>
      </w:pPr>
    </w:p>
    <w:p w14:paraId="75D1579C" w14:textId="0FFB03AA" w:rsidR="008345D8" w:rsidRPr="009D3287" w:rsidRDefault="00754920" w:rsidP="00722156">
      <w:pPr>
        <w:pStyle w:val="BodyText"/>
        <w:numPr>
          <w:ilvl w:val="0"/>
          <w:numId w:val="12"/>
        </w:numPr>
      </w:pPr>
      <w:r>
        <w:t>Developed an</w:t>
      </w:r>
      <w:r w:rsidR="00135BDA" w:rsidRPr="009D3287">
        <w:t xml:space="preserve"> Airport Ground Vehicle Operations (AGVO) manual prescribing driver training guidelines for operating at the </w:t>
      </w:r>
      <w:r>
        <w:t>A</w:t>
      </w:r>
      <w:r w:rsidRPr="009D3287">
        <w:t xml:space="preserve">irport </w:t>
      </w:r>
      <w:r w:rsidR="00135BDA" w:rsidRPr="009D3287">
        <w:t xml:space="preserve">and within the </w:t>
      </w:r>
      <w:r>
        <w:t>A</w:t>
      </w:r>
      <w:r w:rsidRPr="009D3287">
        <w:t xml:space="preserve">ircraft </w:t>
      </w:r>
      <w:r>
        <w:t>O</w:t>
      </w:r>
      <w:r w:rsidRPr="009D3287">
        <w:t xml:space="preserve">perations </w:t>
      </w:r>
      <w:r>
        <w:t>A</w:t>
      </w:r>
      <w:r w:rsidRPr="009D3287">
        <w:t xml:space="preserve">reas </w:t>
      </w:r>
      <w:r w:rsidR="00135BDA" w:rsidRPr="009D3287">
        <w:t xml:space="preserve">(AOA). All </w:t>
      </w:r>
      <w:r>
        <w:t xml:space="preserve">FAM </w:t>
      </w:r>
      <w:r w:rsidR="009355B6" w:rsidRPr="009D3287">
        <w:t>AVO personnel go</w:t>
      </w:r>
      <w:r w:rsidR="00135BDA" w:rsidRPr="009D3287">
        <w:t xml:space="preserve"> through this training annually.</w:t>
      </w:r>
    </w:p>
    <w:p w14:paraId="0764586F" w14:textId="77777777" w:rsidR="00D753F3" w:rsidRPr="009D3287" w:rsidRDefault="00D753F3" w:rsidP="00722156">
      <w:pPr>
        <w:pStyle w:val="BodyText"/>
        <w:ind w:left="0"/>
      </w:pPr>
    </w:p>
    <w:p w14:paraId="54DEABEF" w14:textId="093FB2EB" w:rsidR="00A15768" w:rsidRPr="009D3287" w:rsidRDefault="00BD5E2A" w:rsidP="00722156">
      <w:pPr>
        <w:pStyle w:val="BodyText"/>
        <w:numPr>
          <w:ilvl w:val="0"/>
          <w:numId w:val="12"/>
        </w:numPr>
      </w:pPr>
      <w:r>
        <w:t>I</w:t>
      </w:r>
      <w:r w:rsidR="00F532A7" w:rsidRPr="009D3287">
        <w:t>nstituted</w:t>
      </w:r>
      <w:r w:rsidR="00135BDA" w:rsidRPr="009D3287">
        <w:t xml:space="preserve"> Rules and Regulations for how anyone </w:t>
      </w:r>
      <w:r w:rsidR="00F532A7" w:rsidRPr="009D3287">
        <w:t xml:space="preserve">using the </w:t>
      </w:r>
      <w:r>
        <w:t>A</w:t>
      </w:r>
      <w:r w:rsidRPr="009D3287">
        <w:t xml:space="preserve">irport </w:t>
      </w:r>
      <w:r w:rsidR="00135BDA" w:rsidRPr="009D3287">
        <w:t>conducts themselves on the airport</w:t>
      </w:r>
      <w:r w:rsidR="00A15768" w:rsidRPr="009D3287">
        <w:t>.</w:t>
      </w:r>
    </w:p>
    <w:p w14:paraId="74F557B7" w14:textId="77777777" w:rsidR="00F532A7" w:rsidRPr="009D3287" w:rsidRDefault="00F532A7" w:rsidP="00722156">
      <w:pPr>
        <w:pStyle w:val="BodyText"/>
        <w:ind w:left="0"/>
      </w:pPr>
    </w:p>
    <w:p w14:paraId="7EAA9C2F" w14:textId="6BBF8B8E" w:rsidR="009D51AB" w:rsidRPr="009D3287" w:rsidRDefault="00BD5E2A" w:rsidP="00722156">
      <w:pPr>
        <w:pStyle w:val="BodyText"/>
        <w:numPr>
          <w:ilvl w:val="0"/>
          <w:numId w:val="12"/>
        </w:numPr>
      </w:pPr>
      <w:r>
        <w:t>I</w:t>
      </w:r>
      <w:r w:rsidR="00F532A7" w:rsidRPr="009D3287">
        <w:t xml:space="preserve">nstituted </w:t>
      </w:r>
      <w:r w:rsidR="00135BDA" w:rsidRPr="009D3287">
        <w:t>Minimum Standards, </w:t>
      </w:r>
      <w:r w:rsidR="00F532A7" w:rsidRPr="009D3287">
        <w:t>that</w:t>
      </w:r>
      <w:r w:rsidR="00135BDA" w:rsidRPr="009D3287">
        <w:t xml:space="preserve"> outlines what is required for any commercial operator</w:t>
      </w:r>
      <w:r w:rsidR="00F532A7" w:rsidRPr="009D3287">
        <w:t>. These standards are provided categorically by the type</w:t>
      </w:r>
      <w:r w:rsidR="00135BDA" w:rsidRPr="009D3287">
        <w:t xml:space="preserve"> of business </w:t>
      </w:r>
      <w:r w:rsidR="00F532A7" w:rsidRPr="009D3287">
        <w:t xml:space="preserve">that is being operated at AVO. This includes the minimum </w:t>
      </w:r>
      <w:r w:rsidR="00135BDA" w:rsidRPr="009D3287">
        <w:t>insurance requirements</w:t>
      </w:r>
      <w:r w:rsidR="00F532A7" w:rsidRPr="009D3287">
        <w:t xml:space="preserve"> for the operator</w:t>
      </w:r>
      <w:r w:rsidR="00135BDA" w:rsidRPr="009D3287">
        <w:t>.</w:t>
      </w:r>
    </w:p>
    <w:p w14:paraId="6695C085" w14:textId="00589DF4" w:rsidR="00135BDA" w:rsidRDefault="00A15768" w:rsidP="00260D33">
      <w:pPr>
        <w:pStyle w:val="BodyText"/>
        <w:numPr>
          <w:ilvl w:val="0"/>
          <w:numId w:val="12"/>
        </w:numPr>
      </w:pPr>
      <w:r w:rsidRPr="009D3287">
        <w:t xml:space="preserve">Developed </w:t>
      </w:r>
      <w:r w:rsidR="00F71710">
        <w:t>training for staff</w:t>
      </w:r>
      <w:r w:rsidR="00031F9C">
        <w:t xml:space="preserve"> </w:t>
      </w:r>
      <w:r w:rsidRPr="009D3287">
        <w:t xml:space="preserve">prior to </w:t>
      </w:r>
      <w:r w:rsidR="00661258" w:rsidRPr="009D3287">
        <w:t xml:space="preserve">operating heavy equipment at the </w:t>
      </w:r>
      <w:r w:rsidR="00031F9C">
        <w:t>A</w:t>
      </w:r>
      <w:r w:rsidR="00031F9C" w:rsidRPr="009D3287">
        <w:t xml:space="preserve">irport </w:t>
      </w:r>
      <w:r w:rsidR="00661258" w:rsidRPr="009D3287">
        <w:t xml:space="preserve">including </w:t>
      </w:r>
      <w:r w:rsidRPr="009D3287">
        <w:t>ground service equipment</w:t>
      </w:r>
      <w:r w:rsidR="00661258" w:rsidRPr="009D3287">
        <w:t>.</w:t>
      </w:r>
    </w:p>
    <w:p w14:paraId="2DEC1197" w14:textId="77777777" w:rsidR="00260D33" w:rsidRPr="009D3287" w:rsidRDefault="00260D33" w:rsidP="00722156">
      <w:pPr>
        <w:pStyle w:val="BodyText"/>
        <w:ind w:left="720"/>
      </w:pPr>
    </w:p>
    <w:p w14:paraId="1A07A2C2" w14:textId="221D1D77" w:rsidR="00135BDA" w:rsidRPr="00722156" w:rsidRDefault="00031F9C" w:rsidP="00722156">
      <w:pPr>
        <w:pStyle w:val="BodyText"/>
        <w:numPr>
          <w:ilvl w:val="0"/>
          <w:numId w:val="12"/>
        </w:numPr>
      </w:pPr>
      <w:r>
        <w:t>D</w:t>
      </w:r>
      <w:r w:rsidR="00135BDA" w:rsidRPr="00722156">
        <w:t xml:space="preserve">eveloped an Airport Operations Training Manual, </w:t>
      </w:r>
      <w:r>
        <w:t xml:space="preserve">outlining </w:t>
      </w:r>
      <w:r w:rsidR="00135BDA" w:rsidRPr="00722156">
        <w:t xml:space="preserve">how to operate the </w:t>
      </w:r>
      <w:r>
        <w:t>A</w:t>
      </w:r>
      <w:r w:rsidRPr="00722156">
        <w:t xml:space="preserve">irport </w:t>
      </w:r>
      <w:r w:rsidR="00135BDA" w:rsidRPr="00722156">
        <w:t xml:space="preserve">safely on a day-to-day basis. </w:t>
      </w:r>
      <w:r w:rsidR="009D0D35">
        <w:t>(</w:t>
      </w:r>
      <w:proofErr w:type="gramStart"/>
      <w:r w:rsidR="009D0D35">
        <w:t>e.g.</w:t>
      </w:r>
      <w:proofErr w:type="gramEnd"/>
      <w:r w:rsidR="009D0D35">
        <w:t xml:space="preserve"> </w:t>
      </w:r>
      <w:r w:rsidR="00135BDA" w:rsidRPr="00722156">
        <w:t>daily, weekly. monthly, quarterly inspection protocols</w:t>
      </w:r>
      <w:r w:rsidR="009D0D35">
        <w:t>)</w:t>
      </w:r>
      <w:r w:rsidR="00135BDA" w:rsidRPr="00722156">
        <w:t xml:space="preserve">. Airport staff are given </w:t>
      </w:r>
      <w:r w:rsidR="009D0D35">
        <w:t xml:space="preserve">practical </w:t>
      </w:r>
      <w:r w:rsidR="00135BDA" w:rsidRPr="00722156">
        <w:t xml:space="preserve">training on how to properly inspect the </w:t>
      </w:r>
      <w:r w:rsidR="009D0D35">
        <w:t>A</w:t>
      </w:r>
      <w:r w:rsidR="009D0D35" w:rsidRPr="00722156">
        <w:t>irport</w:t>
      </w:r>
      <w:r w:rsidR="00135BDA" w:rsidRPr="00722156">
        <w:t>.</w:t>
      </w:r>
    </w:p>
    <w:p w14:paraId="31FBAA4B" w14:textId="77777777" w:rsidR="00135BDA" w:rsidRPr="00722156" w:rsidRDefault="00135BDA" w:rsidP="00722156">
      <w:pPr>
        <w:pStyle w:val="BodyText"/>
        <w:ind w:left="720"/>
      </w:pPr>
    </w:p>
    <w:p w14:paraId="45387B9C" w14:textId="03A2BDAC" w:rsidR="0040278E" w:rsidRPr="00722156" w:rsidRDefault="00135BDA" w:rsidP="00722156">
      <w:pPr>
        <w:pStyle w:val="BodyText"/>
        <w:numPr>
          <w:ilvl w:val="0"/>
          <w:numId w:val="12"/>
        </w:numPr>
      </w:pPr>
      <w:r w:rsidRPr="00722156">
        <w:t xml:space="preserve">Line service personnel have </w:t>
      </w:r>
      <w:r w:rsidR="00484DAC">
        <w:t xml:space="preserve">received </w:t>
      </w:r>
      <w:r w:rsidRPr="00722156">
        <w:t>National Air Transportation Association Safety 1st Line Service training and will renew every two years.</w:t>
      </w:r>
      <w:r w:rsidR="00A15768" w:rsidRPr="00722156">
        <w:t xml:space="preserve"> </w:t>
      </w:r>
    </w:p>
    <w:p w14:paraId="242E7030" w14:textId="1DD93443" w:rsidR="00135BDA" w:rsidRPr="0040278E" w:rsidRDefault="003731D0" w:rsidP="00722156">
      <w:pPr>
        <w:pStyle w:val="Heading4"/>
      </w:pPr>
      <w:r>
        <w:t xml:space="preserve">AVO Facilities </w:t>
      </w:r>
    </w:p>
    <w:p w14:paraId="67345111" w14:textId="40F7E63F" w:rsidR="008345D8" w:rsidRPr="00C578DC" w:rsidRDefault="003731D0" w:rsidP="00BB3338">
      <w:pPr>
        <w:pStyle w:val="BodyText"/>
      </w:pPr>
      <w:r>
        <w:t xml:space="preserve">FAM has developed a discrete </w:t>
      </w:r>
      <w:r w:rsidR="00AE44BB">
        <w:t xml:space="preserve">asset management system with unique asset identifiers which differs from the </w:t>
      </w:r>
      <w:proofErr w:type="gramStart"/>
      <w:r w:rsidR="0029277F">
        <w:t>City</w:t>
      </w:r>
      <w:proofErr w:type="gramEnd"/>
      <w:r w:rsidR="0029277F">
        <w:t xml:space="preserve"> maintained asset list. </w:t>
      </w:r>
      <w:r w:rsidR="002240CA">
        <w:t xml:space="preserve">The following figure and table </w:t>
      </w:r>
      <w:r w:rsidR="00862B78">
        <w:t>define FAM’s asset names</w:t>
      </w:r>
      <w:r w:rsidR="00BB3338">
        <w:t xml:space="preserve"> and categories</w:t>
      </w:r>
      <w:r w:rsidR="00862B78">
        <w:t xml:space="preserve">. </w:t>
      </w:r>
    </w:p>
    <w:p w14:paraId="70F65A49" w14:textId="6AA92068" w:rsidR="009D3287" w:rsidRPr="009D3287" w:rsidRDefault="00862B78" w:rsidP="00124264">
      <w:pPr>
        <w:pStyle w:val="BodyText"/>
        <w:spacing w:before="36" w:line="276" w:lineRule="auto"/>
        <w:ind w:left="20" w:right="17"/>
        <w:rPr>
          <w:color w:val="000000" w:themeColor="text1"/>
        </w:rPr>
      </w:pPr>
      <w:r w:rsidRPr="00862B78">
        <w:rPr>
          <w:noProof/>
          <w:color w:val="000000" w:themeColor="text1"/>
        </w:rPr>
        <w:lastRenderedPageBreak/>
        <w:drawing>
          <wp:inline distT="0" distB="0" distL="0" distR="0" wp14:anchorId="72C9F096" wp14:editId="4967BACF">
            <wp:extent cx="5943600" cy="38366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36670"/>
                    </a:xfrm>
                    <a:prstGeom prst="rect">
                      <a:avLst/>
                    </a:prstGeom>
                    <a:noFill/>
                    <a:ln>
                      <a:noFill/>
                    </a:ln>
                  </pic:spPr>
                </pic:pic>
              </a:graphicData>
            </a:graphic>
          </wp:inline>
        </w:drawing>
      </w:r>
    </w:p>
    <w:p w14:paraId="7B06710F" w14:textId="77777777" w:rsidR="008345D8" w:rsidRDefault="008345D8" w:rsidP="00124264">
      <w:pPr>
        <w:pStyle w:val="BodyText"/>
        <w:keepNext/>
        <w:spacing w:before="36" w:line="276" w:lineRule="auto"/>
        <w:ind w:left="20" w:right="17"/>
      </w:pPr>
      <w:r>
        <w:rPr>
          <w:noProof/>
        </w:rPr>
        <w:drawing>
          <wp:inline distT="0" distB="0" distL="0" distR="0" wp14:anchorId="3EE3EFA2" wp14:editId="496CE741">
            <wp:extent cx="5933440" cy="1195070"/>
            <wp:effectExtent l="0" t="0" r="0" b="5080"/>
            <wp:docPr id="3" name="image41.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1.jpeg" descr="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3440" cy="1195070"/>
                    </a:xfrm>
                    <a:prstGeom prst="rect">
                      <a:avLst/>
                    </a:prstGeom>
                  </pic:spPr>
                </pic:pic>
              </a:graphicData>
            </a:graphic>
          </wp:inline>
        </w:drawing>
      </w:r>
    </w:p>
    <w:p w14:paraId="3C76F414" w14:textId="0E722F6D" w:rsidR="008345D8" w:rsidRDefault="008345D8" w:rsidP="00124264">
      <w:pPr>
        <w:pStyle w:val="Caption"/>
      </w:pPr>
      <w:r>
        <w:t xml:space="preserve">Chart Showing FAM Facilities and Naming </w:t>
      </w:r>
      <w:r w:rsidR="00B42C67">
        <w:t>C</w:t>
      </w:r>
      <w:r>
        <w:t>onvention</w:t>
      </w:r>
      <w:r w:rsidR="00B42C67">
        <w:t>s from ORTP Facility Assessment (By Author, 2022)</w:t>
      </w:r>
    </w:p>
    <w:p w14:paraId="6C8F5F77" w14:textId="05DDC4BA" w:rsidR="00BB3338" w:rsidRDefault="005F093B" w:rsidP="00BB3338">
      <w:r>
        <w:t>The following table provides a crosswalk of the City Building names with the FAM building identification.</w:t>
      </w:r>
    </w:p>
    <w:tbl>
      <w:tblPr>
        <w:tblStyle w:val="TableGrid"/>
        <w:tblW w:w="0" w:type="auto"/>
        <w:tblLook w:val="04A0" w:firstRow="1" w:lastRow="0" w:firstColumn="1" w:lastColumn="0" w:noHBand="0" w:noVBand="1"/>
      </w:tblPr>
      <w:tblGrid>
        <w:gridCol w:w="4675"/>
        <w:gridCol w:w="4675"/>
      </w:tblGrid>
      <w:tr w:rsidR="00FD4284" w14:paraId="1B7887B1" w14:textId="77777777" w:rsidTr="004928FA">
        <w:tc>
          <w:tcPr>
            <w:tcW w:w="4675" w:type="dxa"/>
          </w:tcPr>
          <w:p w14:paraId="06496E30" w14:textId="176A66FD" w:rsidR="00FD4284" w:rsidRPr="00F7675C" w:rsidRDefault="00FD4284" w:rsidP="00FD4284">
            <w:r w:rsidRPr="00722156">
              <w:rPr>
                <w:b/>
                <w:bCs/>
                <w:color w:val="000000"/>
              </w:rPr>
              <w:t>City Building Reference</w:t>
            </w:r>
          </w:p>
        </w:tc>
        <w:tc>
          <w:tcPr>
            <w:tcW w:w="4675" w:type="dxa"/>
          </w:tcPr>
          <w:p w14:paraId="4A14CFE6" w14:textId="67FDAC82" w:rsidR="00FD4284" w:rsidRPr="00F7675C" w:rsidRDefault="00FD4284" w:rsidP="00FD4284">
            <w:r w:rsidRPr="00722156">
              <w:rPr>
                <w:b/>
                <w:bCs/>
                <w:color w:val="000000"/>
              </w:rPr>
              <w:t>FAM Building Reference</w:t>
            </w:r>
          </w:p>
        </w:tc>
      </w:tr>
      <w:tr w:rsidR="00FD4284" w14:paraId="73538291" w14:textId="77777777" w:rsidTr="004928FA">
        <w:tc>
          <w:tcPr>
            <w:tcW w:w="4675" w:type="dxa"/>
          </w:tcPr>
          <w:p w14:paraId="79FA62AB" w14:textId="09CFE4B3" w:rsidR="00FD4284" w:rsidRPr="00F7675C" w:rsidRDefault="00FD4284" w:rsidP="00FD4284">
            <w:r w:rsidRPr="00722156">
              <w:rPr>
                <w:color w:val="000000"/>
              </w:rPr>
              <w:t>Poole Hangar</w:t>
            </w:r>
          </w:p>
        </w:tc>
        <w:tc>
          <w:tcPr>
            <w:tcW w:w="4675" w:type="dxa"/>
          </w:tcPr>
          <w:p w14:paraId="15A8445E" w14:textId="078568F8" w:rsidR="00FD4284" w:rsidRPr="00F7675C" w:rsidRDefault="00FD4284" w:rsidP="00FD4284">
            <w:r w:rsidRPr="00722156">
              <w:rPr>
                <w:color w:val="000000"/>
              </w:rPr>
              <w:t>Building 2</w:t>
            </w:r>
          </w:p>
        </w:tc>
      </w:tr>
      <w:tr w:rsidR="00FD4284" w14:paraId="35805D1C" w14:textId="77777777" w:rsidTr="004928FA">
        <w:tc>
          <w:tcPr>
            <w:tcW w:w="4675" w:type="dxa"/>
          </w:tcPr>
          <w:p w14:paraId="65C4EC42" w14:textId="24189F94" w:rsidR="00FD4284" w:rsidRPr="00F7675C" w:rsidRDefault="00FD4284" w:rsidP="00FD4284">
            <w:r w:rsidRPr="00722156">
              <w:rPr>
                <w:color w:val="000000"/>
              </w:rPr>
              <w:t>Building 1 - 10 T-hangars</w:t>
            </w:r>
          </w:p>
        </w:tc>
        <w:tc>
          <w:tcPr>
            <w:tcW w:w="4675" w:type="dxa"/>
          </w:tcPr>
          <w:p w14:paraId="4EA89C48" w14:textId="5FAEAE0E" w:rsidR="00FD4284" w:rsidRPr="00F7675C" w:rsidRDefault="00FD4284" w:rsidP="00FD4284">
            <w:r w:rsidRPr="00722156">
              <w:rPr>
                <w:color w:val="000000"/>
              </w:rPr>
              <w:t>Building 8</w:t>
            </w:r>
          </w:p>
        </w:tc>
      </w:tr>
      <w:tr w:rsidR="00FD4284" w14:paraId="4485D711" w14:textId="77777777" w:rsidTr="004928FA">
        <w:tc>
          <w:tcPr>
            <w:tcW w:w="4675" w:type="dxa"/>
          </w:tcPr>
          <w:p w14:paraId="1880C4AE" w14:textId="4B583F41" w:rsidR="00FD4284" w:rsidRPr="00F7675C" w:rsidRDefault="00FD4284" w:rsidP="00FD4284">
            <w:r w:rsidRPr="00722156">
              <w:rPr>
                <w:color w:val="000000"/>
              </w:rPr>
              <w:t>Building 5 - 10 T-hangars</w:t>
            </w:r>
          </w:p>
        </w:tc>
        <w:tc>
          <w:tcPr>
            <w:tcW w:w="4675" w:type="dxa"/>
          </w:tcPr>
          <w:p w14:paraId="1F0601F5" w14:textId="137F773C" w:rsidR="00FD4284" w:rsidRPr="00F7675C" w:rsidRDefault="00FD4284" w:rsidP="00FD4284">
            <w:r w:rsidRPr="00722156">
              <w:rPr>
                <w:color w:val="000000"/>
              </w:rPr>
              <w:t>Building 9</w:t>
            </w:r>
          </w:p>
        </w:tc>
      </w:tr>
      <w:tr w:rsidR="00FD4284" w14:paraId="0D04632E" w14:textId="77777777" w:rsidTr="004928FA">
        <w:tc>
          <w:tcPr>
            <w:tcW w:w="4675" w:type="dxa"/>
          </w:tcPr>
          <w:p w14:paraId="5D987074" w14:textId="1C0DEB60" w:rsidR="00FD4284" w:rsidRPr="00F7675C" w:rsidRDefault="00FD4284" w:rsidP="00FD4284">
            <w:r w:rsidRPr="00722156">
              <w:rPr>
                <w:color w:val="000000"/>
              </w:rPr>
              <w:t>Building 4 - 10 T-hangars</w:t>
            </w:r>
          </w:p>
        </w:tc>
        <w:tc>
          <w:tcPr>
            <w:tcW w:w="4675" w:type="dxa"/>
          </w:tcPr>
          <w:p w14:paraId="3C1F04B5" w14:textId="5D0B8CA7" w:rsidR="00FD4284" w:rsidRPr="00F7675C" w:rsidRDefault="00FD4284" w:rsidP="00FD4284">
            <w:r w:rsidRPr="00722156">
              <w:rPr>
                <w:color w:val="000000"/>
              </w:rPr>
              <w:t>Building 3</w:t>
            </w:r>
          </w:p>
        </w:tc>
      </w:tr>
      <w:tr w:rsidR="00FD4284" w14:paraId="36BA9389" w14:textId="77777777" w:rsidTr="004928FA">
        <w:tc>
          <w:tcPr>
            <w:tcW w:w="4675" w:type="dxa"/>
          </w:tcPr>
          <w:p w14:paraId="7C5DA3DD" w14:textId="1F1FC726" w:rsidR="00FD4284" w:rsidRPr="00F7675C" w:rsidRDefault="00FD4284" w:rsidP="00FD4284">
            <w:r w:rsidRPr="00722156">
              <w:rPr>
                <w:color w:val="000000"/>
              </w:rPr>
              <w:t>Corporate Hangar A</w:t>
            </w:r>
          </w:p>
        </w:tc>
        <w:tc>
          <w:tcPr>
            <w:tcW w:w="4675" w:type="dxa"/>
          </w:tcPr>
          <w:p w14:paraId="2F64526B" w14:textId="2127C689" w:rsidR="00FD4284" w:rsidRPr="00F7675C" w:rsidRDefault="00FD4284" w:rsidP="00FD4284">
            <w:r w:rsidRPr="00722156">
              <w:rPr>
                <w:color w:val="000000"/>
              </w:rPr>
              <w:t>Building 5</w:t>
            </w:r>
          </w:p>
        </w:tc>
      </w:tr>
      <w:tr w:rsidR="00FD4284" w14:paraId="4C998706" w14:textId="77777777" w:rsidTr="004928FA">
        <w:tc>
          <w:tcPr>
            <w:tcW w:w="4675" w:type="dxa"/>
          </w:tcPr>
          <w:p w14:paraId="2EBABF3E" w14:textId="0DF8456C" w:rsidR="00FD4284" w:rsidRPr="00F7675C" w:rsidRDefault="00FD4284" w:rsidP="00FD4284">
            <w:r w:rsidRPr="00722156">
              <w:rPr>
                <w:color w:val="000000"/>
              </w:rPr>
              <w:t>Building 2 - 14 T-hangars</w:t>
            </w:r>
          </w:p>
        </w:tc>
        <w:tc>
          <w:tcPr>
            <w:tcW w:w="4675" w:type="dxa"/>
          </w:tcPr>
          <w:p w14:paraId="4D478A82" w14:textId="088BF6F0" w:rsidR="00FD4284" w:rsidRPr="00F7675C" w:rsidRDefault="00FD4284" w:rsidP="00FD4284">
            <w:r w:rsidRPr="00722156">
              <w:rPr>
                <w:color w:val="000000"/>
              </w:rPr>
              <w:t>Building 7</w:t>
            </w:r>
          </w:p>
        </w:tc>
      </w:tr>
      <w:tr w:rsidR="00FD4284" w14:paraId="67B3921F" w14:textId="77777777" w:rsidTr="004928FA">
        <w:tc>
          <w:tcPr>
            <w:tcW w:w="4675" w:type="dxa"/>
          </w:tcPr>
          <w:p w14:paraId="38DDDD4D" w14:textId="7C8CF93A" w:rsidR="00FD4284" w:rsidRPr="00F7675C" w:rsidRDefault="00FD4284" w:rsidP="00FD4284">
            <w:r w:rsidRPr="00722156">
              <w:rPr>
                <w:color w:val="000000"/>
              </w:rPr>
              <w:t>Building 3 - 14 T-hangars</w:t>
            </w:r>
          </w:p>
        </w:tc>
        <w:tc>
          <w:tcPr>
            <w:tcW w:w="4675" w:type="dxa"/>
          </w:tcPr>
          <w:p w14:paraId="327FB0EF" w14:textId="47420E12" w:rsidR="00FD4284" w:rsidRPr="00F7675C" w:rsidRDefault="00FD4284" w:rsidP="00FD4284">
            <w:r w:rsidRPr="00722156">
              <w:rPr>
                <w:color w:val="000000"/>
              </w:rPr>
              <w:t>Building 6</w:t>
            </w:r>
          </w:p>
        </w:tc>
      </w:tr>
    </w:tbl>
    <w:p w14:paraId="63AB6BA8" w14:textId="77777777" w:rsidR="00384CC4" w:rsidRDefault="00384CC4" w:rsidP="00722156"/>
    <w:p w14:paraId="5937F1DA" w14:textId="71F1C8A6" w:rsidR="005F093B" w:rsidRPr="00722156" w:rsidRDefault="00F8611B" w:rsidP="00722156">
      <w:r>
        <w:t xml:space="preserve">After FAM becomes the Sponsor </w:t>
      </w:r>
      <w:r w:rsidR="00F70945">
        <w:t xml:space="preserve">projects and investments will be made based on facility conditions and </w:t>
      </w:r>
      <w:r w:rsidR="00E15012">
        <w:t>sequenced</w:t>
      </w:r>
      <w:r w:rsidR="00B13844">
        <w:t xml:space="preserve"> based upon the previously defined </w:t>
      </w:r>
      <w:r w:rsidR="00E15012">
        <w:t>priorities. These wi</w:t>
      </w:r>
      <w:r w:rsidR="00E15904">
        <w:t>ll be communicated to the FDOT and FAA through the JACIP process.</w:t>
      </w:r>
      <w:r w:rsidR="001F7CCC">
        <w:t xml:space="preserve"> </w:t>
      </w:r>
      <w:r w:rsidR="001F7CCC">
        <w:rPr>
          <w:kern w:val="0"/>
          <w14:ligatures w14:val="none"/>
        </w:rPr>
        <w:t xml:space="preserve">The cost of stabilizing the current assets is significant and requires a full program management schedule to coordinate. </w:t>
      </w:r>
      <w:r w:rsidR="007D75B6">
        <w:rPr>
          <w:kern w:val="0"/>
          <w14:ligatures w14:val="none"/>
        </w:rPr>
        <w:t xml:space="preserve">This includes investments needed in revenue producing </w:t>
      </w:r>
      <w:r w:rsidR="007D75B6">
        <w:rPr>
          <w:kern w:val="0"/>
          <w14:ligatures w14:val="none"/>
        </w:rPr>
        <w:lastRenderedPageBreak/>
        <w:t xml:space="preserve">facilities, such as the hangars and FBO facilities, that are ineligible for FAA funding. FAM is committed to making the required investments </w:t>
      </w:r>
      <w:r w:rsidR="001B52AC">
        <w:rPr>
          <w:kern w:val="0"/>
          <w14:ligatures w14:val="none"/>
        </w:rPr>
        <w:t>to stabilize the assets.</w:t>
      </w:r>
    </w:p>
    <w:p w14:paraId="5BFFC140" w14:textId="4EFC3740" w:rsidR="007039E3" w:rsidRPr="009D3287" w:rsidRDefault="007039E3" w:rsidP="00722156">
      <w:pPr>
        <w:pStyle w:val="Heading4"/>
      </w:pPr>
      <w:bookmarkStart w:id="1" w:name="The_Level_I_Assessment,_is_a_general_des"/>
      <w:bookmarkStart w:id="2" w:name="The_Level_3_Assessments_are_provided_as_"/>
      <w:bookmarkEnd w:id="1"/>
      <w:bookmarkEnd w:id="2"/>
      <w:r w:rsidRPr="009D3287">
        <w:t>Program Management</w:t>
      </w:r>
    </w:p>
    <w:p w14:paraId="5D28A11C" w14:textId="552018C2" w:rsidR="00124264" w:rsidRPr="000A5AD8" w:rsidRDefault="006B115B" w:rsidP="00C578DC">
      <w:pPr>
        <w:pStyle w:val="BodyText"/>
      </w:pPr>
      <w:r>
        <w:t xml:space="preserve">With so much required and FAM’s commitment to make improvements as quickly as finances are available, </w:t>
      </w:r>
      <w:r w:rsidR="000A5AD8">
        <w:t xml:space="preserve">FAM </w:t>
      </w:r>
      <w:r>
        <w:t xml:space="preserve">will </w:t>
      </w:r>
      <w:r w:rsidR="00C91969" w:rsidRPr="009D3287">
        <w:t xml:space="preserve">implement project management protocols </w:t>
      </w:r>
      <w:r w:rsidR="000A5AD8">
        <w:t>to allow all work to be performed in a professional manner and to be compliant with Federal Requirements for the procurement of Professional Services and The State of Florida Competitive Contract Negotiation Standard</w:t>
      </w:r>
      <w:r w:rsidR="007824F4">
        <w:t>.</w:t>
      </w:r>
      <w:r w:rsidR="00C91969" w:rsidRPr="009D3287">
        <w:t xml:space="preserve"> </w:t>
      </w:r>
    </w:p>
    <w:p w14:paraId="6025E27A" w14:textId="60DC6011" w:rsidR="003010D2" w:rsidRPr="00C578DC" w:rsidRDefault="00124264" w:rsidP="00722156">
      <w:pPr>
        <w:pStyle w:val="Heading4"/>
        <w:rPr>
          <w:rFonts w:eastAsia="Times New Roman"/>
        </w:rPr>
      </w:pPr>
      <w:r w:rsidRPr="003010D2">
        <w:rPr>
          <w:rFonts w:eastAsia="Times New Roman"/>
        </w:rPr>
        <w:t>Professional Services Procurement</w:t>
      </w:r>
    </w:p>
    <w:p w14:paraId="0669E6B5" w14:textId="247B0115" w:rsidR="000A5AD8" w:rsidRPr="000A5AD8" w:rsidRDefault="0048658B" w:rsidP="00C578DC">
      <w:pPr>
        <w:pStyle w:val="BodyText"/>
      </w:pPr>
      <w:r>
        <w:t>Procurement will be</w:t>
      </w:r>
      <w:r w:rsidR="000A5AD8" w:rsidRPr="000A5AD8">
        <w:t xml:space="preserve"> performed </w:t>
      </w:r>
      <w:r>
        <w:t xml:space="preserve">through </w:t>
      </w:r>
      <w:r w:rsidR="000A5AD8" w:rsidRPr="000A5AD8">
        <w:t xml:space="preserve">three distinct </w:t>
      </w:r>
      <w:r>
        <w:t xml:space="preserve">FAM </w:t>
      </w:r>
      <w:r w:rsidR="00092ED9">
        <w:t xml:space="preserve">managed </w:t>
      </w:r>
      <w:r w:rsidR="000A5AD8" w:rsidRPr="000A5AD8">
        <w:t>committees</w:t>
      </w:r>
      <w:r>
        <w:t xml:space="preserve">: </w:t>
      </w:r>
      <w:r w:rsidR="003010D2">
        <w:t>the Procurement Review Committee (PRC</w:t>
      </w:r>
      <w:r>
        <w:t xml:space="preserve">); </w:t>
      </w:r>
      <w:r w:rsidR="003010D2">
        <w:t>the Professional Service Committee (PSC</w:t>
      </w:r>
      <w:r>
        <w:t xml:space="preserve">); </w:t>
      </w:r>
      <w:r w:rsidR="003010D2">
        <w:t>and the Contract Services Committee (CSC)</w:t>
      </w:r>
      <w:r>
        <w:t>.</w:t>
      </w:r>
      <w:r w:rsidR="000A5AD8" w:rsidRPr="000A5AD8">
        <w:t xml:space="preserve"> </w:t>
      </w:r>
      <w:r w:rsidR="00092ED9">
        <w:t xml:space="preserve">Procurement will be </w:t>
      </w:r>
      <w:r w:rsidR="000A5AD8" w:rsidRPr="000A5AD8">
        <w:t>in accordance with FAA recommended Guidelines for Contract Provisions for Obligated Sponsors and Airport Improvement Program Projects’</w:t>
      </w:r>
      <w:r w:rsidR="00092ED9">
        <w:t xml:space="preserve"> and </w:t>
      </w:r>
      <w:r w:rsidR="000A5AD8" w:rsidRPr="000A5AD8">
        <w:t xml:space="preserve">will adhere to procurement guidelines enumerated in FAA AC 150/5100-14E - Architectural, Engineering, and Planning Consultant Services for Airport Grant Projects. </w:t>
      </w:r>
    </w:p>
    <w:p w14:paraId="3B450E29" w14:textId="1DE53E80" w:rsidR="00DC096F" w:rsidRPr="00C578DC" w:rsidRDefault="000A5AD8" w:rsidP="00C578DC">
      <w:pPr>
        <w:pStyle w:val="BodyText"/>
      </w:pPr>
      <w:r w:rsidRPr="000A5AD8">
        <w:t xml:space="preserve"> The Committees will follow The State of Florida competitive bidding requirements as per Title XIV- (ss. 287.001-287.136) and more specifically the states Consultants Competitive Negotiations Act (ss.287- 055 CCNA).</w:t>
      </w:r>
    </w:p>
    <w:p w14:paraId="367CEA77" w14:textId="09426D4C" w:rsidR="00DD5488" w:rsidRPr="00DC096F" w:rsidRDefault="00124264" w:rsidP="00722156">
      <w:pPr>
        <w:pStyle w:val="Heading4"/>
        <w:rPr>
          <w:rFonts w:eastAsia="Times New Roman"/>
        </w:rPr>
      </w:pPr>
      <w:r w:rsidRPr="003010D2">
        <w:rPr>
          <w:rFonts w:eastAsia="Times New Roman"/>
        </w:rPr>
        <w:t>Procurement Protocols</w:t>
      </w:r>
    </w:p>
    <w:p w14:paraId="546A0B16" w14:textId="4A219B2D" w:rsidR="00B629A7" w:rsidRDefault="003010D2" w:rsidP="00C578DC">
      <w:pPr>
        <w:pStyle w:val="BodyText"/>
      </w:pPr>
      <w:r w:rsidRPr="00B629A7">
        <w:rPr>
          <w:color w:val="000000" w:themeColor="text1"/>
        </w:rPr>
        <w:t xml:space="preserve">FAM has a clearly defined and documented </w:t>
      </w:r>
      <w:r w:rsidR="00F61B8D">
        <w:rPr>
          <w:color w:val="000000" w:themeColor="text1"/>
        </w:rPr>
        <w:t>set of p</w:t>
      </w:r>
      <w:r w:rsidRPr="00B629A7">
        <w:rPr>
          <w:color w:val="000000" w:themeColor="text1"/>
        </w:rPr>
        <w:t>rocurement</w:t>
      </w:r>
      <w:r w:rsidR="006352A3" w:rsidRPr="00B629A7">
        <w:rPr>
          <w:color w:val="000000" w:themeColor="text1"/>
        </w:rPr>
        <w:t xml:space="preserve"> protocols in place</w:t>
      </w:r>
      <w:r w:rsidR="00046CAE">
        <w:rPr>
          <w:color w:val="000000" w:themeColor="text1"/>
        </w:rPr>
        <w:t>, highlighted below</w:t>
      </w:r>
      <w:r w:rsidRPr="00B629A7">
        <w:rPr>
          <w:color w:val="000000" w:themeColor="text1"/>
        </w:rPr>
        <w:t xml:space="preserve">. </w:t>
      </w:r>
      <w:r w:rsidR="00046CAE">
        <w:t>T</w:t>
      </w:r>
      <w:r w:rsidR="00B629A7" w:rsidRPr="00B629A7">
        <w:t>he following procurement thresholds and procedures are established to govern the procurement of Goods and Services</w:t>
      </w:r>
      <w:r w:rsidR="00B629A7">
        <w:t xml:space="preserve"> by FAM</w:t>
      </w:r>
      <w:r w:rsidR="00046CAE" w:rsidRPr="00B629A7">
        <w:t>.</w:t>
      </w:r>
      <w:r w:rsidR="00046CAE">
        <w:t xml:space="preserve"> </w:t>
      </w:r>
      <w:r w:rsidR="008F3DA0" w:rsidRPr="00B629A7">
        <w:t>Additionally, the authority for approving purchases within the established thresholds set forth below is hereby delegated to the persons with designated approval authority.</w:t>
      </w:r>
    </w:p>
    <w:p w14:paraId="03381FD1" w14:textId="424E06D7" w:rsidR="00722156" w:rsidRDefault="00722156">
      <w:pPr>
        <w:rPr>
          <w:rFonts w:eastAsia="Times New Roman" w:cstheme="minorHAnsi"/>
          <w:kern w:val="0"/>
          <w14:ligatures w14:val="none"/>
        </w:rPr>
      </w:pPr>
    </w:p>
    <w:tbl>
      <w:tblPr>
        <w:tblW w:w="9445" w:type="dxa"/>
        <w:jc w:val="center"/>
        <w:tblCellMar>
          <w:top w:w="15" w:type="dxa"/>
          <w:left w:w="15" w:type="dxa"/>
          <w:bottom w:w="15" w:type="dxa"/>
          <w:right w:w="15" w:type="dxa"/>
        </w:tblCellMar>
        <w:tblLook w:val="04A0" w:firstRow="1" w:lastRow="0" w:firstColumn="1" w:lastColumn="0" w:noHBand="0" w:noVBand="1"/>
      </w:tblPr>
      <w:tblGrid>
        <w:gridCol w:w="658"/>
        <w:gridCol w:w="2506"/>
        <w:gridCol w:w="1961"/>
        <w:gridCol w:w="4320"/>
      </w:tblGrid>
      <w:tr w:rsidR="00B629A7" w:rsidRPr="00B629A7" w14:paraId="17980271" w14:textId="77777777" w:rsidTr="00B629A7">
        <w:trPr>
          <w:trHeight w:val="333"/>
          <w:jc w:val="center"/>
        </w:trPr>
        <w:tc>
          <w:tcPr>
            <w:tcW w:w="944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2939B8" w14:textId="77777777" w:rsidR="00B629A7" w:rsidRPr="00B629A7" w:rsidRDefault="00B629A7" w:rsidP="00B629A7">
            <w:pPr>
              <w:spacing w:after="0" w:line="240" w:lineRule="auto"/>
              <w:ind w:left="-261" w:right="-288" w:hanging="131"/>
              <w:jc w:val="center"/>
              <w:rPr>
                <w:rFonts w:eastAsia="Times New Roman" w:cstheme="minorHAnsi"/>
                <w:kern w:val="0"/>
                <w14:ligatures w14:val="none"/>
              </w:rPr>
            </w:pPr>
            <w:r w:rsidRPr="00B629A7">
              <w:rPr>
                <w:rFonts w:eastAsia="Times New Roman" w:cstheme="minorHAnsi"/>
                <w:b/>
                <w:bCs/>
                <w:color w:val="000000"/>
                <w:kern w:val="0"/>
                <w14:ligatures w14:val="none"/>
              </w:rPr>
              <w:t>PROCUREMENT THRESHOLDS</w:t>
            </w:r>
          </w:p>
        </w:tc>
      </w:tr>
      <w:tr w:rsidR="00B629A7" w:rsidRPr="00B629A7" w14:paraId="4630F263" w14:textId="77777777" w:rsidTr="00B629A7">
        <w:trPr>
          <w:trHeight w:val="47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A2752E" w14:textId="77777777" w:rsidR="00B629A7" w:rsidRPr="00B629A7" w:rsidRDefault="00B629A7" w:rsidP="00B629A7">
            <w:pPr>
              <w:spacing w:after="0" w:line="240" w:lineRule="auto"/>
              <w:ind w:left="-130" w:right="-131" w:hanging="130"/>
              <w:jc w:val="center"/>
              <w:rPr>
                <w:rFonts w:eastAsia="Times New Roman" w:cstheme="minorHAnsi"/>
                <w:kern w:val="0"/>
                <w14:ligatures w14:val="none"/>
              </w:rPr>
            </w:pPr>
            <w:r w:rsidRPr="00B629A7">
              <w:rPr>
                <w:rFonts w:eastAsia="Times New Roman" w:cstheme="minorHAnsi"/>
                <w:b/>
                <w:bCs/>
                <w:color w:val="000000"/>
                <w:kern w:val="0"/>
                <w14:ligatures w14:val="none"/>
              </w:rPr>
              <w:t>TIERS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762E2B" w14:textId="77777777" w:rsidR="00B629A7" w:rsidRPr="00B629A7" w:rsidRDefault="00B629A7" w:rsidP="00B629A7">
            <w:pPr>
              <w:spacing w:after="0" w:line="240" w:lineRule="auto"/>
              <w:ind w:left="-85" w:right="-108"/>
              <w:jc w:val="center"/>
              <w:rPr>
                <w:rFonts w:eastAsia="Times New Roman" w:cstheme="minorHAnsi"/>
                <w:kern w:val="0"/>
                <w14:ligatures w14:val="none"/>
              </w:rPr>
            </w:pPr>
            <w:r w:rsidRPr="00B629A7">
              <w:rPr>
                <w:rFonts w:eastAsia="Times New Roman" w:cstheme="minorHAnsi"/>
                <w:b/>
                <w:bCs/>
                <w:color w:val="000000"/>
                <w:kern w:val="0"/>
                <w14:ligatures w14:val="none"/>
              </w:rPr>
              <w:t>PROCUREMENT REQUIREMENTS</w:t>
            </w:r>
          </w:p>
        </w:tc>
        <w:tc>
          <w:tcPr>
            <w:tcW w:w="19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9AF8E2" w14:textId="77777777" w:rsidR="00B629A7" w:rsidRDefault="00B629A7" w:rsidP="00B629A7">
            <w:pPr>
              <w:spacing w:after="0" w:line="240" w:lineRule="auto"/>
              <w:ind w:left="-198" w:right="-288" w:hanging="198"/>
              <w:jc w:val="center"/>
              <w:rPr>
                <w:rFonts w:eastAsia="Times New Roman" w:cstheme="minorHAnsi"/>
                <w:b/>
                <w:bCs/>
                <w:color w:val="000000"/>
                <w:kern w:val="0"/>
                <w14:ligatures w14:val="none"/>
              </w:rPr>
            </w:pPr>
            <w:r w:rsidRPr="00B629A7">
              <w:rPr>
                <w:rFonts w:eastAsia="Times New Roman" w:cstheme="minorHAnsi"/>
                <w:b/>
                <w:bCs/>
                <w:color w:val="000000"/>
                <w:kern w:val="0"/>
                <w14:ligatures w14:val="none"/>
              </w:rPr>
              <w:t xml:space="preserve">THRESHOLD </w:t>
            </w:r>
          </w:p>
          <w:p w14:paraId="7CD5F3E5" w14:textId="346180E7" w:rsidR="00B629A7" w:rsidRPr="00B629A7" w:rsidRDefault="00B629A7" w:rsidP="00B629A7">
            <w:pPr>
              <w:spacing w:after="0" w:line="240" w:lineRule="auto"/>
              <w:ind w:left="-198" w:right="-288" w:hanging="198"/>
              <w:jc w:val="center"/>
              <w:rPr>
                <w:rFonts w:eastAsia="Times New Roman" w:cstheme="minorHAnsi"/>
                <w:kern w:val="0"/>
                <w14:ligatures w14:val="none"/>
              </w:rPr>
            </w:pPr>
            <w:r w:rsidRPr="00B629A7">
              <w:rPr>
                <w:rFonts w:eastAsia="Times New Roman" w:cstheme="minorHAnsi"/>
                <w:b/>
                <w:bCs/>
                <w:color w:val="000000"/>
                <w:kern w:val="0"/>
                <w14:ligatures w14:val="none"/>
              </w:rPr>
              <w:t>AMOUNTS</w:t>
            </w:r>
          </w:p>
        </w:tc>
        <w:tc>
          <w:tcPr>
            <w:tcW w:w="4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FA94F3" w14:textId="77777777" w:rsidR="00B629A7" w:rsidRPr="00B629A7" w:rsidRDefault="00B629A7" w:rsidP="00B629A7">
            <w:pPr>
              <w:spacing w:after="0" w:line="240" w:lineRule="auto"/>
              <w:ind w:left="-85" w:right="-18"/>
              <w:jc w:val="center"/>
              <w:rPr>
                <w:rFonts w:eastAsia="Times New Roman" w:cstheme="minorHAnsi"/>
                <w:kern w:val="0"/>
                <w14:ligatures w14:val="none"/>
              </w:rPr>
            </w:pPr>
            <w:r w:rsidRPr="00B629A7">
              <w:rPr>
                <w:rFonts w:eastAsia="Times New Roman" w:cstheme="minorHAnsi"/>
                <w:b/>
                <w:bCs/>
                <w:color w:val="000000"/>
                <w:kern w:val="0"/>
                <w14:ligatures w14:val="none"/>
              </w:rPr>
              <w:t>APPROVAL AUTHORITY</w:t>
            </w:r>
          </w:p>
        </w:tc>
      </w:tr>
      <w:tr w:rsidR="00B629A7" w:rsidRPr="00B629A7" w14:paraId="7942B5E8" w14:textId="77777777" w:rsidTr="00B629A7">
        <w:trPr>
          <w:trHeight w:val="44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CF9E13" w14:textId="77777777" w:rsidR="00B629A7" w:rsidRPr="00B629A7" w:rsidRDefault="00B629A7" w:rsidP="00B629A7">
            <w:pPr>
              <w:spacing w:after="0" w:line="240" w:lineRule="auto"/>
              <w:ind w:right="-288"/>
              <w:rPr>
                <w:rFonts w:eastAsia="Times New Roman" w:cstheme="minorHAnsi"/>
                <w:kern w:val="0"/>
                <w14:ligatures w14:val="none"/>
              </w:rPr>
            </w:pPr>
            <w:r w:rsidRPr="00B629A7">
              <w:rPr>
                <w:rFonts w:eastAsia="Times New Roman" w:cstheme="minorHAnsi"/>
                <w:color w:val="000000"/>
                <w:kern w:val="0"/>
                <w14:ligatures w14:val="none"/>
              </w:rPr>
              <w:t>Tier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F01E22" w14:textId="5F9D6611" w:rsidR="00B629A7" w:rsidRPr="00B629A7" w:rsidRDefault="00B629A7" w:rsidP="00B629A7">
            <w:pPr>
              <w:spacing w:after="0" w:line="240" w:lineRule="auto"/>
              <w:ind w:left="265" w:right="-288" w:hanging="265"/>
              <w:rPr>
                <w:rFonts w:eastAsia="Times New Roman" w:cstheme="minorHAnsi"/>
                <w:kern w:val="0"/>
                <w14:ligatures w14:val="none"/>
              </w:rPr>
            </w:pPr>
            <w:r w:rsidRPr="00B629A7">
              <w:rPr>
                <w:rFonts w:eastAsia="Times New Roman" w:cstheme="minorHAnsi"/>
                <w:color w:val="000000"/>
                <w:kern w:val="0"/>
                <w14:ligatures w14:val="none"/>
              </w:rPr>
              <w:t>Petty Cash</w:t>
            </w:r>
          </w:p>
        </w:tc>
        <w:tc>
          <w:tcPr>
            <w:tcW w:w="19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C0F962" w14:textId="77777777" w:rsidR="00B629A7" w:rsidRPr="00B629A7" w:rsidRDefault="00B629A7" w:rsidP="00B629A7">
            <w:pPr>
              <w:spacing w:after="0" w:line="240" w:lineRule="auto"/>
              <w:ind w:right="-288"/>
              <w:rPr>
                <w:rFonts w:eastAsia="Times New Roman" w:cstheme="minorHAnsi"/>
                <w:kern w:val="0"/>
                <w14:ligatures w14:val="none"/>
              </w:rPr>
            </w:pPr>
            <w:r w:rsidRPr="00B629A7">
              <w:rPr>
                <w:rFonts w:eastAsia="Times New Roman" w:cstheme="minorHAnsi"/>
                <w:color w:val="000000"/>
                <w:kern w:val="0"/>
                <w14:ligatures w14:val="none"/>
              </w:rPr>
              <w:t>Not to exceed $499.99</w:t>
            </w:r>
          </w:p>
        </w:tc>
        <w:tc>
          <w:tcPr>
            <w:tcW w:w="4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2C082F" w14:textId="77777777" w:rsidR="00B629A7" w:rsidRPr="00B629A7" w:rsidRDefault="00B629A7" w:rsidP="00B629A7">
            <w:pPr>
              <w:spacing w:after="0" w:line="240" w:lineRule="auto"/>
              <w:ind w:right="-288"/>
              <w:rPr>
                <w:rFonts w:eastAsia="Times New Roman" w:cstheme="minorHAnsi"/>
                <w:kern w:val="0"/>
                <w14:ligatures w14:val="none"/>
              </w:rPr>
            </w:pPr>
            <w:r w:rsidRPr="00B629A7">
              <w:rPr>
                <w:rFonts w:eastAsia="Times New Roman" w:cstheme="minorHAnsi"/>
                <w:color w:val="000000"/>
                <w:kern w:val="0"/>
                <w14:ligatures w14:val="none"/>
              </w:rPr>
              <w:t>Treasurer, Chair, General Manager, or other person designated by the Board</w:t>
            </w:r>
          </w:p>
        </w:tc>
      </w:tr>
      <w:tr w:rsidR="00B629A7" w:rsidRPr="00B629A7" w14:paraId="10659591" w14:textId="77777777" w:rsidTr="00B629A7">
        <w:trPr>
          <w:trHeight w:val="66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498663" w14:textId="77777777" w:rsidR="00B629A7" w:rsidRPr="00B629A7" w:rsidRDefault="00B629A7" w:rsidP="00B629A7">
            <w:pPr>
              <w:spacing w:after="0" w:line="240" w:lineRule="auto"/>
              <w:ind w:right="-288"/>
              <w:rPr>
                <w:rFonts w:eastAsia="Times New Roman" w:cstheme="minorHAnsi"/>
                <w:kern w:val="0"/>
                <w14:ligatures w14:val="none"/>
              </w:rPr>
            </w:pPr>
            <w:r w:rsidRPr="00B629A7">
              <w:rPr>
                <w:rFonts w:eastAsia="Times New Roman" w:cstheme="minorHAnsi"/>
                <w:color w:val="000000"/>
                <w:kern w:val="0"/>
                <w14:ligatures w14:val="none"/>
              </w:rPr>
              <w:t>Tier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B5363F" w14:textId="77777777" w:rsidR="00B629A7" w:rsidRPr="00B629A7" w:rsidRDefault="00B629A7" w:rsidP="00B629A7">
            <w:pPr>
              <w:spacing w:after="0" w:line="240" w:lineRule="auto"/>
              <w:ind w:right="-288"/>
              <w:rPr>
                <w:rFonts w:eastAsia="Times New Roman" w:cstheme="minorHAnsi"/>
                <w:kern w:val="0"/>
                <w14:ligatures w14:val="none"/>
              </w:rPr>
            </w:pPr>
            <w:r w:rsidRPr="00B629A7">
              <w:rPr>
                <w:rFonts w:eastAsia="Times New Roman" w:cstheme="minorHAnsi"/>
                <w:color w:val="000000"/>
                <w:kern w:val="0"/>
                <w14:ligatures w14:val="none"/>
              </w:rPr>
              <w:t>Written Quotes</w:t>
            </w:r>
          </w:p>
        </w:tc>
        <w:tc>
          <w:tcPr>
            <w:tcW w:w="19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EEBDCB" w14:textId="77777777" w:rsidR="00B629A7" w:rsidRPr="00B629A7" w:rsidRDefault="00B629A7" w:rsidP="00B629A7">
            <w:pPr>
              <w:spacing w:after="0" w:line="240" w:lineRule="auto"/>
              <w:ind w:right="-288"/>
              <w:rPr>
                <w:rFonts w:eastAsia="Times New Roman" w:cstheme="minorHAnsi"/>
                <w:kern w:val="0"/>
                <w14:ligatures w14:val="none"/>
              </w:rPr>
            </w:pPr>
            <w:r w:rsidRPr="00B629A7">
              <w:rPr>
                <w:rFonts w:eastAsia="Times New Roman" w:cstheme="minorHAnsi"/>
                <w:color w:val="000000"/>
                <w:kern w:val="0"/>
                <w14:ligatures w14:val="none"/>
              </w:rPr>
              <w:t>$500.00 to $999.99</w:t>
            </w:r>
          </w:p>
        </w:tc>
        <w:tc>
          <w:tcPr>
            <w:tcW w:w="4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F3E358" w14:textId="77777777" w:rsidR="00B629A7" w:rsidRPr="00B629A7" w:rsidRDefault="00B629A7" w:rsidP="00B629A7">
            <w:pPr>
              <w:spacing w:after="0" w:line="240" w:lineRule="auto"/>
              <w:ind w:right="-288"/>
              <w:rPr>
                <w:rFonts w:eastAsia="Times New Roman" w:cstheme="minorHAnsi"/>
                <w:kern w:val="0"/>
                <w14:ligatures w14:val="none"/>
              </w:rPr>
            </w:pPr>
            <w:r w:rsidRPr="00B629A7">
              <w:rPr>
                <w:rFonts w:eastAsia="Times New Roman" w:cstheme="minorHAnsi"/>
                <w:color w:val="000000"/>
                <w:kern w:val="0"/>
                <w14:ligatures w14:val="none"/>
              </w:rPr>
              <w:t>Treasurer, Chair, or General Manager or other person designated by the Board</w:t>
            </w:r>
          </w:p>
        </w:tc>
      </w:tr>
      <w:tr w:rsidR="00B629A7" w:rsidRPr="00B629A7" w14:paraId="08449DBB" w14:textId="77777777" w:rsidTr="00B629A7">
        <w:trPr>
          <w:trHeight w:val="66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27930D" w14:textId="77777777" w:rsidR="00B629A7" w:rsidRPr="00B629A7" w:rsidRDefault="00B629A7" w:rsidP="00B629A7">
            <w:pPr>
              <w:spacing w:after="0" w:line="240" w:lineRule="auto"/>
              <w:ind w:right="-288"/>
              <w:rPr>
                <w:rFonts w:eastAsia="Times New Roman" w:cstheme="minorHAnsi"/>
                <w:kern w:val="0"/>
                <w14:ligatures w14:val="none"/>
              </w:rPr>
            </w:pPr>
            <w:r w:rsidRPr="00B629A7">
              <w:rPr>
                <w:rFonts w:eastAsia="Times New Roman" w:cstheme="minorHAnsi"/>
                <w:color w:val="000000"/>
                <w:kern w:val="0"/>
                <w14:ligatures w14:val="none"/>
              </w:rPr>
              <w:t>Tier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41161E" w14:textId="77777777" w:rsidR="00B629A7" w:rsidRPr="00B629A7" w:rsidRDefault="00B629A7" w:rsidP="00B629A7">
            <w:pPr>
              <w:spacing w:after="0" w:line="240" w:lineRule="auto"/>
              <w:ind w:right="-288"/>
              <w:rPr>
                <w:rFonts w:eastAsia="Times New Roman" w:cstheme="minorHAnsi"/>
                <w:kern w:val="0"/>
                <w14:ligatures w14:val="none"/>
              </w:rPr>
            </w:pPr>
            <w:r w:rsidRPr="00B629A7">
              <w:rPr>
                <w:rFonts w:eastAsia="Times New Roman" w:cstheme="minorHAnsi"/>
                <w:color w:val="000000"/>
                <w:kern w:val="0"/>
                <w14:ligatures w14:val="none"/>
              </w:rPr>
              <w:t>Written Quotes</w:t>
            </w:r>
          </w:p>
        </w:tc>
        <w:tc>
          <w:tcPr>
            <w:tcW w:w="19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FA3FCF" w14:textId="77777777" w:rsidR="00B629A7" w:rsidRPr="00B629A7" w:rsidRDefault="00B629A7" w:rsidP="00B629A7">
            <w:pPr>
              <w:spacing w:after="0" w:line="240" w:lineRule="auto"/>
              <w:ind w:right="-288"/>
              <w:rPr>
                <w:rFonts w:eastAsia="Times New Roman" w:cstheme="minorHAnsi"/>
                <w:kern w:val="0"/>
                <w14:ligatures w14:val="none"/>
              </w:rPr>
            </w:pPr>
            <w:r w:rsidRPr="00B629A7">
              <w:rPr>
                <w:rFonts w:eastAsia="Times New Roman" w:cstheme="minorHAnsi"/>
                <w:color w:val="000000"/>
                <w:kern w:val="0"/>
                <w14:ligatures w14:val="none"/>
              </w:rPr>
              <w:t>$1,000.00 to $24,999.99</w:t>
            </w:r>
          </w:p>
        </w:tc>
        <w:tc>
          <w:tcPr>
            <w:tcW w:w="4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6EC9E7" w14:textId="77777777" w:rsidR="00B629A7" w:rsidRPr="00B629A7" w:rsidRDefault="00B629A7" w:rsidP="00B629A7">
            <w:pPr>
              <w:spacing w:after="0" w:line="240" w:lineRule="auto"/>
              <w:ind w:right="-288"/>
              <w:rPr>
                <w:rFonts w:eastAsia="Times New Roman" w:cstheme="minorHAnsi"/>
                <w:kern w:val="0"/>
                <w14:ligatures w14:val="none"/>
              </w:rPr>
            </w:pPr>
            <w:r w:rsidRPr="00B629A7">
              <w:rPr>
                <w:rFonts w:eastAsia="Times New Roman" w:cstheme="minorHAnsi"/>
                <w:color w:val="000000"/>
                <w:kern w:val="0"/>
                <w14:ligatures w14:val="none"/>
              </w:rPr>
              <w:t>Treasurer, Chair, or General Manager or other person designated by the Board</w:t>
            </w:r>
          </w:p>
        </w:tc>
      </w:tr>
      <w:tr w:rsidR="00B629A7" w:rsidRPr="00B629A7" w14:paraId="54A1C2CF" w14:textId="77777777" w:rsidTr="00B629A7">
        <w:trPr>
          <w:trHeight w:val="66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63B752" w14:textId="77777777" w:rsidR="00B629A7" w:rsidRPr="00B629A7" w:rsidRDefault="00B629A7" w:rsidP="00B629A7">
            <w:pPr>
              <w:spacing w:after="0" w:line="240" w:lineRule="auto"/>
              <w:ind w:right="-288"/>
              <w:rPr>
                <w:rFonts w:eastAsia="Times New Roman" w:cstheme="minorHAnsi"/>
                <w:kern w:val="0"/>
                <w14:ligatures w14:val="none"/>
              </w:rPr>
            </w:pPr>
            <w:r w:rsidRPr="00B629A7">
              <w:rPr>
                <w:rFonts w:eastAsia="Times New Roman" w:cstheme="minorHAnsi"/>
                <w:color w:val="000000"/>
                <w:kern w:val="0"/>
                <w14:ligatures w14:val="none"/>
              </w:rPr>
              <w:t>Tier 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7C9AF5" w14:textId="77777777" w:rsidR="00B629A7" w:rsidRPr="00B629A7" w:rsidRDefault="00B629A7" w:rsidP="00B629A7">
            <w:pPr>
              <w:spacing w:after="0" w:line="240" w:lineRule="auto"/>
              <w:ind w:right="-18"/>
              <w:rPr>
                <w:rFonts w:eastAsia="Times New Roman" w:cstheme="minorHAnsi"/>
                <w:kern w:val="0"/>
                <w14:ligatures w14:val="none"/>
              </w:rPr>
            </w:pPr>
            <w:r w:rsidRPr="00B629A7">
              <w:rPr>
                <w:rFonts w:eastAsia="Times New Roman" w:cstheme="minorHAnsi"/>
                <w:color w:val="000000"/>
                <w:kern w:val="0"/>
                <w14:ligatures w14:val="none"/>
              </w:rPr>
              <w:t>Competitive Sealed Bids/Proposals</w:t>
            </w:r>
          </w:p>
        </w:tc>
        <w:tc>
          <w:tcPr>
            <w:tcW w:w="19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517E80" w14:textId="77777777" w:rsidR="00B629A7" w:rsidRPr="00B629A7" w:rsidRDefault="00B629A7" w:rsidP="00B629A7">
            <w:pPr>
              <w:spacing w:after="0" w:line="240" w:lineRule="auto"/>
              <w:ind w:right="-288"/>
              <w:rPr>
                <w:rFonts w:eastAsia="Times New Roman" w:cstheme="minorHAnsi"/>
                <w:kern w:val="0"/>
                <w14:ligatures w14:val="none"/>
              </w:rPr>
            </w:pPr>
            <w:r w:rsidRPr="00B629A7">
              <w:rPr>
                <w:rFonts w:eastAsia="Times New Roman" w:cstheme="minorHAnsi"/>
                <w:color w:val="000000"/>
                <w:kern w:val="0"/>
                <w14:ligatures w14:val="none"/>
              </w:rPr>
              <w:t>$25,000.00 and up</w:t>
            </w:r>
          </w:p>
        </w:tc>
        <w:tc>
          <w:tcPr>
            <w:tcW w:w="4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6EB1A3" w14:textId="77777777" w:rsidR="00B629A7" w:rsidRPr="00B629A7" w:rsidRDefault="00B629A7" w:rsidP="00B629A7">
            <w:pPr>
              <w:spacing w:after="0" w:line="240" w:lineRule="auto"/>
              <w:ind w:right="-288"/>
              <w:rPr>
                <w:rFonts w:eastAsia="Times New Roman" w:cstheme="minorHAnsi"/>
                <w:kern w:val="0"/>
                <w14:ligatures w14:val="none"/>
              </w:rPr>
            </w:pPr>
            <w:r w:rsidRPr="00B629A7">
              <w:rPr>
                <w:rFonts w:eastAsia="Times New Roman" w:cstheme="minorHAnsi"/>
                <w:color w:val="000000"/>
                <w:kern w:val="0"/>
                <w14:ligatures w14:val="none"/>
              </w:rPr>
              <w:t>Board</w:t>
            </w:r>
          </w:p>
        </w:tc>
      </w:tr>
    </w:tbl>
    <w:p w14:paraId="07B8E970" w14:textId="2B5E9744" w:rsidR="003010D2" w:rsidRPr="00F44966" w:rsidRDefault="008F3DA0" w:rsidP="00F44966">
      <w:pPr>
        <w:pStyle w:val="Caption"/>
        <w:rPr>
          <w:color w:val="FF0000"/>
        </w:rPr>
      </w:pPr>
      <w:r>
        <w:t>Chart Showing FAM Procurement Thresholds Developed by FAM</w:t>
      </w:r>
      <w:r w:rsidR="00F44966">
        <w:t xml:space="preserve"> for management of AVO Contracts.</w:t>
      </w:r>
      <w:r>
        <w:t xml:space="preserve"> (By Author, </w:t>
      </w:r>
      <w:r w:rsidR="00967D92">
        <w:t>2023</w:t>
      </w:r>
      <w:r>
        <w:t>)</w:t>
      </w:r>
    </w:p>
    <w:p w14:paraId="30A7AF9A" w14:textId="13B65DB0" w:rsidR="00C578DC" w:rsidRDefault="00F61B8D" w:rsidP="00667A56">
      <w:pPr>
        <w:pStyle w:val="BodyText"/>
      </w:pPr>
      <w:r w:rsidRPr="00F61B8D">
        <w:t>The above threshold</w:t>
      </w:r>
      <w:r>
        <w:t>s</w:t>
      </w:r>
      <w:r w:rsidRPr="00F61B8D">
        <w:t xml:space="preserve"> are </w:t>
      </w:r>
      <w:r>
        <w:t>in keeping with Florida Statute- Section 287.017 for procurement of public goods and services. FAM intends to adjust these thresholds as new procurement thresholds are defined and codified by associated Federal and State Authorit</w:t>
      </w:r>
      <w:r w:rsidR="00D34BEB">
        <w:t>ies</w:t>
      </w:r>
      <w:r>
        <w:t>.</w:t>
      </w:r>
    </w:p>
    <w:p w14:paraId="5634EB53" w14:textId="4734A672" w:rsidR="00E9085A" w:rsidRDefault="00E9085A">
      <w:pPr>
        <w:rPr>
          <w:rFonts w:ascii="Calibri" w:eastAsia="Calibri" w:hAnsi="Calibri" w:cs="Calibri"/>
          <w:kern w:val="0"/>
          <w14:ligatures w14:val="none"/>
        </w:rPr>
      </w:pPr>
      <w:r>
        <w:br w:type="page"/>
      </w:r>
    </w:p>
    <w:p w14:paraId="254F39E0" w14:textId="25011808" w:rsidR="00124264" w:rsidRDefault="00D96229" w:rsidP="00722156">
      <w:pPr>
        <w:pStyle w:val="Heading4"/>
      </w:pPr>
      <w:r w:rsidRPr="007807DE">
        <w:lastRenderedPageBreak/>
        <w:t xml:space="preserve">Aeronautical </w:t>
      </w:r>
      <w:r w:rsidR="00124264" w:rsidRPr="007807DE">
        <w:t xml:space="preserve">Business </w:t>
      </w:r>
      <w:r w:rsidR="00F14F40" w:rsidRPr="007807DE">
        <w:t>Retention and Expansion</w:t>
      </w:r>
    </w:p>
    <w:p w14:paraId="3603A50D" w14:textId="310B68CF" w:rsidR="008502BF" w:rsidRPr="008502BF" w:rsidRDefault="00C7232A" w:rsidP="008502BF">
      <w:pPr>
        <w:pStyle w:val="BodyText"/>
      </w:pPr>
      <w:r>
        <w:t xml:space="preserve">Under the Management Agreement </w:t>
      </w:r>
      <w:r w:rsidR="008502BF" w:rsidRPr="009840BC">
        <w:t>FAM perform</w:t>
      </w:r>
      <w:r>
        <w:t>ed</w:t>
      </w:r>
      <w:r w:rsidR="008502BF" w:rsidRPr="009840BC">
        <w:t xml:space="preserve"> business retention and expansion activities on behalf of the </w:t>
      </w:r>
      <w:proofErr w:type="gramStart"/>
      <w:r w:rsidR="008502BF" w:rsidRPr="009840BC">
        <w:t>City</w:t>
      </w:r>
      <w:proofErr w:type="gramEnd"/>
      <w:r w:rsidR="008502BF" w:rsidRPr="009840BC">
        <w:t>.</w:t>
      </w:r>
      <w:r w:rsidR="008502BF" w:rsidRPr="008502BF">
        <w:t xml:space="preserve"> </w:t>
      </w:r>
      <w:r w:rsidR="008502BF">
        <w:t xml:space="preserve">FAM performed cursory market analysis and reviewed State (FDOT) Aeronautical Market Studies </w:t>
      </w:r>
      <w:r w:rsidR="00042BC6">
        <w:t xml:space="preserve">which </w:t>
      </w:r>
      <w:r w:rsidR="008502BF">
        <w:t>cite two primary areas of</w:t>
      </w:r>
      <w:r w:rsidR="007A33CA">
        <w:t xml:space="preserve"> aeronautical </w:t>
      </w:r>
      <w:r w:rsidR="008502BF">
        <w:t>business growth potential in today’s market</w:t>
      </w:r>
      <w:r w:rsidR="00560F96">
        <w:t>:</w:t>
      </w:r>
      <w:r w:rsidR="007A33CA">
        <w:t xml:space="preserve"> private aeronautical activity</w:t>
      </w:r>
      <w:r w:rsidR="00560F96">
        <w:t xml:space="preserve"> and</w:t>
      </w:r>
      <w:r w:rsidR="007A33CA">
        <w:t xml:space="preserve"> </w:t>
      </w:r>
      <w:r w:rsidR="00813D01">
        <w:t xml:space="preserve">air </w:t>
      </w:r>
      <w:r w:rsidR="007A33CA">
        <w:t>cargo</w:t>
      </w:r>
      <w:r w:rsidR="00813D01">
        <w:t xml:space="preserve"> to </w:t>
      </w:r>
      <w:r w:rsidR="007A33CA">
        <w:t>freight and logistics</w:t>
      </w:r>
      <w:r w:rsidR="00422EEE">
        <w:t xml:space="preserve">. </w:t>
      </w:r>
    </w:p>
    <w:p w14:paraId="5BFE4F25" w14:textId="7CB2EE80" w:rsidR="008502BF" w:rsidRDefault="00D96229" w:rsidP="00722156">
      <w:pPr>
        <w:pStyle w:val="Heading4"/>
      </w:pPr>
      <w:r w:rsidRPr="00B27F45">
        <w:t>Business Retention and Expansion</w:t>
      </w:r>
    </w:p>
    <w:p w14:paraId="3B88A8C6" w14:textId="5038A6A3" w:rsidR="002B0D52" w:rsidRDefault="00A926BC" w:rsidP="008502BF">
      <w:pPr>
        <w:pStyle w:val="BodyText"/>
      </w:pPr>
      <w:r>
        <w:t xml:space="preserve">Since executing the Management Agreement, </w:t>
      </w:r>
      <w:r w:rsidR="002B0D52">
        <w:t xml:space="preserve">FAM has become a local business partner with the City of Avon Park. FAM </w:t>
      </w:r>
      <w:r w:rsidR="00AA3117">
        <w:t xml:space="preserve">will </w:t>
      </w:r>
      <w:r w:rsidR="008502BF">
        <w:t xml:space="preserve">continue </w:t>
      </w:r>
      <w:r w:rsidR="002B0D52">
        <w:t xml:space="preserve">to foster </w:t>
      </w:r>
      <w:r w:rsidR="009840BC">
        <w:t>community-based</w:t>
      </w:r>
      <w:r w:rsidR="002B0D52">
        <w:t xml:space="preserve"> events at AVO, promote AVO as a business partner to the Greater Highlands County Community</w:t>
      </w:r>
      <w:r w:rsidR="009840BC">
        <w:t>, b</w:t>
      </w:r>
      <w:r w:rsidR="002B0D52">
        <w:t xml:space="preserve">rand AVO </w:t>
      </w:r>
      <w:r w:rsidR="009840BC">
        <w:t xml:space="preserve">with a </w:t>
      </w:r>
      <w:r w:rsidR="002B0D52">
        <w:t>future forward</w:t>
      </w:r>
      <w:r w:rsidR="009840BC">
        <w:t xml:space="preserve"> presence</w:t>
      </w:r>
      <w:r w:rsidR="00AA3117">
        <w:t>,</w:t>
      </w:r>
      <w:r w:rsidR="009840BC">
        <w:t xml:space="preserve"> and p</w:t>
      </w:r>
      <w:r w:rsidR="002B0D52">
        <w:t>repare</w:t>
      </w:r>
      <w:r w:rsidR="009840BC">
        <w:t xml:space="preserve"> m</w:t>
      </w:r>
      <w:r w:rsidR="002B0D52">
        <w:t xml:space="preserve">arketing </w:t>
      </w:r>
      <w:r w:rsidR="009840BC">
        <w:t>c</w:t>
      </w:r>
      <w:r w:rsidR="002B0D52">
        <w:t xml:space="preserve">ollateral </w:t>
      </w:r>
      <w:r w:rsidR="00E92489">
        <w:t>to engage the economic</w:t>
      </w:r>
      <w:r w:rsidR="009840BC">
        <w:t xml:space="preserve"> development communit</w:t>
      </w:r>
      <w:r w:rsidR="00E92489">
        <w:t>y nation-wide</w:t>
      </w:r>
      <w:r w:rsidR="002B0D52">
        <w:t>.</w:t>
      </w:r>
    </w:p>
    <w:p w14:paraId="56E040C5" w14:textId="68E58D8F" w:rsidR="00124264" w:rsidRDefault="00124264" w:rsidP="00124264">
      <w:pPr>
        <w:shd w:val="clear" w:color="auto" w:fill="FFFFFF"/>
        <w:spacing w:after="0" w:line="240" w:lineRule="auto"/>
        <w:rPr>
          <w:rFonts w:ascii="Calibri" w:hAnsi="Calibri" w:cs="Calibri"/>
          <w:color w:val="00B0F0"/>
        </w:rPr>
      </w:pPr>
    </w:p>
    <w:p w14:paraId="5F81498B" w14:textId="56752057" w:rsidR="009840BC" w:rsidRDefault="009840BC" w:rsidP="009840BC">
      <w:pPr>
        <w:pStyle w:val="BodyText"/>
      </w:pPr>
      <w:r>
        <w:t>FAM has brought multiple potential tenants to AVO</w:t>
      </w:r>
      <w:r w:rsidR="0047140F">
        <w:t xml:space="preserve"> durin</w:t>
      </w:r>
      <w:r w:rsidR="00E119E8">
        <w:t>g the Management Agreement</w:t>
      </w:r>
      <w:r>
        <w:t xml:space="preserve"> of differing business types with the intent of secure a more diverse tenant base. FAM has secured a Miami, FL based flight school tenant that with be operating out of AVO as an annex. </w:t>
      </w:r>
    </w:p>
    <w:p w14:paraId="33BE1869" w14:textId="77777777" w:rsidR="00B759EE" w:rsidRDefault="00B759EE" w:rsidP="009840BC">
      <w:pPr>
        <w:pStyle w:val="BodyText"/>
      </w:pPr>
    </w:p>
    <w:p w14:paraId="3DC91ED3" w14:textId="5FA1EFBC" w:rsidR="00CB7C1E" w:rsidRDefault="002758F3" w:rsidP="00517A69">
      <w:pPr>
        <w:pStyle w:val="BodyText"/>
      </w:pPr>
      <w:r>
        <w:t xml:space="preserve">FAM has engaged Duke Energy and TECO as the power and gas providers for the region. Duke has incorporated the </w:t>
      </w:r>
      <w:r w:rsidR="00606243">
        <w:t xml:space="preserve">Airport </w:t>
      </w:r>
      <w:r>
        <w:t xml:space="preserve">site into a strategic plan that includes neighboring properties. The intent of the plan is to enter the sites into Duke’s site readiness program. </w:t>
      </w:r>
    </w:p>
    <w:p w14:paraId="056C3E5A" w14:textId="592FB0A5" w:rsidR="00B0638A" w:rsidRPr="005B1C3A" w:rsidRDefault="00B0638A" w:rsidP="00722156">
      <w:pPr>
        <w:pStyle w:val="Heading1"/>
        <w:rPr>
          <w:rFonts w:eastAsia="Times New Roman"/>
        </w:rPr>
      </w:pPr>
      <w:bookmarkStart w:id="3" w:name="OLE_LINK2"/>
      <w:r>
        <w:rPr>
          <w:rFonts w:eastAsia="Times New Roman"/>
        </w:rPr>
        <w:t xml:space="preserve">Transfer of Airport </w:t>
      </w:r>
      <w:r w:rsidR="00347A9C">
        <w:rPr>
          <w:rFonts w:eastAsia="Times New Roman"/>
        </w:rPr>
        <w:t>Assets</w:t>
      </w:r>
    </w:p>
    <w:p w14:paraId="5C233E02" w14:textId="69A026CD" w:rsidR="00B759EE" w:rsidRDefault="00BA1C73" w:rsidP="00B759EE">
      <w:pPr>
        <w:shd w:val="clear" w:color="auto" w:fill="FFFFFF"/>
        <w:spacing w:after="0" w:line="240" w:lineRule="auto"/>
        <w:rPr>
          <w:rFonts w:eastAsia="Times New Roman" w:cstheme="minorHAnsi"/>
        </w:rPr>
      </w:pPr>
      <w:r>
        <w:rPr>
          <w:rFonts w:eastAsia="Times New Roman" w:cstheme="minorHAnsi"/>
          <w:color w:val="1F3864"/>
          <w:kern w:val="0"/>
          <w14:ligatures w14:val="none"/>
        </w:rPr>
        <w:t xml:space="preserve">Upon the FAA ROD </w:t>
      </w:r>
      <w:commentRangeStart w:id="4"/>
      <w:r w:rsidR="00B759EE">
        <w:rPr>
          <w:rFonts w:eastAsia="Times New Roman" w:cstheme="minorHAnsi"/>
          <w:color w:val="1F3864"/>
          <w:kern w:val="0"/>
          <w14:ligatures w14:val="none"/>
        </w:rPr>
        <w:t>t</w:t>
      </w:r>
      <w:r w:rsidR="00B759EE">
        <w:rPr>
          <w:rFonts w:eastAsia="Times New Roman" w:cstheme="minorHAnsi"/>
        </w:rPr>
        <w:t xml:space="preserve">he City will bring to public forum the notice of FAM sponsorship of the airport. This will occur over two (2) two-week periods and </w:t>
      </w:r>
      <w:r w:rsidR="005B1C3A">
        <w:rPr>
          <w:rFonts w:eastAsia="Times New Roman" w:cstheme="minorHAnsi"/>
        </w:rPr>
        <w:t xml:space="preserve">over </w:t>
      </w:r>
      <w:r w:rsidR="00B759EE">
        <w:rPr>
          <w:rFonts w:eastAsia="Times New Roman" w:cstheme="minorHAnsi"/>
        </w:rPr>
        <w:t xml:space="preserve">30 days. The goal for the </w:t>
      </w:r>
      <w:proofErr w:type="gramStart"/>
      <w:r w:rsidR="00B759EE">
        <w:rPr>
          <w:rFonts w:eastAsia="Times New Roman" w:cstheme="minorHAnsi"/>
        </w:rPr>
        <w:t>City</w:t>
      </w:r>
      <w:proofErr w:type="gramEnd"/>
      <w:r w:rsidR="00B759EE">
        <w:rPr>
          <w:rFonts w:eastAsia="Times New Roman" w:cstheme="minorHAnsi"/>
        </w:rPr>
        <w:t xml:space="preserve"> is to inform the public and ultimately inscribe in ordinance the decree of FAM’s sponsorship of AVO. </w:t>
      </w:r>
      <w:commentRangeEnd w:id="4"/>
      <w:r w:rsidR="004863E6">
        <w:rPr>
          <w:rStyle w:val="CommentReference"/>
        </w:rPr>
        <w:commentReference w:id="4"/>
      </w:r>
      <w:r w:rsidR="00B759EE">
        <w:rPr>
          <w:rFonts w:eastAsia="Times New Roman" w:cstheme="minorHAnsi"/>
        </w:rPr>
        <w:t>The City and FAM will then enter into the agreement for a period of 30 years with two subsequent periods of ten (10) years and nine (9) years as extensions.</w:t>
      </w:r>
      <w:r w:rsidR="005B1C3A">
        <w:rPr>
          <w:rFonts w:eastAsia="Times New Roman" w:cstheme="minorHAnsi"/>
        </w:rPr>
        <w:t xml:space="preserve"> </w:t>
      </w:r>
    </w:p>
    <w:bookmarkEnd w:id="3"/>
    <w:p w14:paraId="52165B49" w14:textId="3FFD64F5" w:rsidR="005B1C3A" w:rsidRDefault="004252F0" w:rsidP="00722156">
      <w:pPr>
        <w:pStyle w:val="Heading2"/>
        <w:rPr>
          <w:rFonts w:eastAsia="Times New Roman"/>
        </w:rPr>
      </w:pPr>
      <w:r>
        <w:rPr>
          <w:rFonts w:eastAsia="Times New Roman"/>
        </w:rPr>
        <w:t xml:space="preserve">Ultimate </w:t>
      </w:r>
      <w:r w:rsidR="00366ECA" w:rsidRPr="00336194">
        <w:rPr>
          <w:rFonts w:eastAsia="Times New Roman"/>
        </w:rPr>
        <w:t>Rights and Responsibilities</w:t>
      </w:r>
    </w:p>
    <w:p w14:paraId="7942C19D" w14:textId="7716E6B7" w:rsidR="00C929E9" w:rsidRDefault="005B1C3A" w:rsidP="00C929E9">
      <w:pPr>
        <w:pStyle w:val="BodyText"/>
      </w:pPr>
      <w:r>
        <w:rPr>
          <w:rFonts w:eastAsia="Times New Roman" w:cstheme="minorHAnsi"/>
        </w:rPr>
        <w:t xml:space="preserve">Specific rights and responsibilities </w:t>
      </w:r>
      <w:r w:rsidR="00C929E9">
        <w:rPr>
          <w:rFonts w:eastAsia="Times New Roman" w:cstheme="minorHAnsi"/>
        </w:rPr>
        <w:t xml:space="preserve">will ultimately be </w:t>
      </w:r>
      <w:r>
        <w:rPr>
          <w:rFonts w:eastAsia="Times New Roman" w:cstheme="minorHAnsi"/>
        </w:rPr>
        <w:t xml:space="preserve">recorded in </w:t>
      </w:r>
      <w:r>
        <w:t>the ‘</w:t>
      </w:r>
      <w:r w:rsidRPr="009B10A7">
        <w:t>AGREEMENT OF LEASE</w:t>
      </w:r>
      <w:r>
        <w:t xml:space="preserve"> FOR AVON PARK EXECUTIVE AIRPORT</w:t>
      </w:r>
      <w:r>
        <w:rPr>
          <w:i/>
        </w:rPr>
        <w:t xml:space="preserve"> </w:t>
      </w:r>
      <w:r>
        <w:t>Between</w:t>
      </w:r>
      <w:r>
        <w:rPr>
          <w:i/>
        </w:rPr>
        <w:t xml:space="preserve"> </w:t>
      </w:r>
      <w:r w:rsidRPr="009B10A7">
        <w:t>CITY OF AVON PARK, FLORIDA</w:t>
      </w:r>
      <w:r>
        <w:t>,</w:t>
      </w:r>
      <w:r>
        <w:rPr>
          <w:i/>
        </w:rPr>
        <w:t xml:space="preserve"> </w:t>
      </w:r>
      <w:r>
        <w:t xml:space="preserve">as </w:t>
      </w:r>
      <w:r w:rsidRPr="009B10A7">
        <w:t>LESSOR,</w:t>
      </w:r>
      <w:r>
        <w:rPr>
          <w:i/>
        </w:rPr>
        <w:t xml:space="preserve"> </w:t>
      </w:r>
      <w:r>
        <w:t>and</w:t>
      </w:r>
      <w:r>
        <w:rPr>
          <w:i/>
        </w:rPr>
        <w:t xml:space="preserve"> </w:t>
      </w:r>
      <w:r w:rsidRPr="009B10A7">
        <w:t>FLORIDA AIRPORT</w:t>
      </w:r>
      <w:r>
        <w:t xml:space="preserve"> </w:t>
      </w:r>
      <w:r w:rsidRPr="009B10A7">
        <w:t>MANAGEMENT</w:t>
      </w:r>
      <w:r>
        <w:t xml:space="preserve"> KAVO, L.L.C.,</w:t>
      </w:r>
      <w:r w:rsidR="0038248D">
        <w:t xml:space="preserve"> </w:t>
      </w:r>
      <w:r>
        <w:t xml:space="preserve">as </w:t>
      </w:r>
      <w:r w:rsidRPr="009B10A7">
        <w:t>LESSE</w:t>
      </w:r>
      <w:r>
        <w:t xml:space="preserve">E.’ This section describes key activities that both the City and FAM will need to perform at minimum </w:t>
      </w:r>
      <w:r w:rsidR="00C929E9">
        <w:t>for the full transition of Sponsorship to occur.</w:t>
      </w:r>
    </w:p>
    <w:p w14:paraId="6A4E5FF6" w14:textId="098399AE" w:rsidR="00B05E1F" w:rsidRDefault="00B05E1F">
      <w:r>
        <w:br w:type="page"/>
      </w:r>
    </w:p>
    <w:p w14:paraId="23D80B46" w14:textId="11DD1A80" w:rsidR="009762EB" w:rsidRDefault="006351BD" w:rsidP="0044091F">
      <w:pPr>
        <w:pStyle w:val="Heading2"/>
      </w:pPr>
      <w:r>
        <w:lastRenderedPageBreak/>
        <w:t>Transition Checklist</w:t>
      </w:r>
    </w:p>
    <w:p w14:paraId="26CC8304" w14:textId="16AA6877" w:rsidR="00234B81" w:rsidRDefault="00234B81" w:rsidP="00495B77">
      <w:pPr>
        <w:pStyle w:val="Heading3"/>
      </w:pPr>
      <w:bookmarkStart w:id="5" w:name="OLE_LINK22"/>
      <w:r>
        <w:t>FAA and FDOT Notification</w:t>
      </w:r>
    </w:p>
    <w:p w14:paraId="29314B5B" w14:textId="765C85AA" w:rsidR="00234B81" w:rsidRDefault="00E10EC9" w:rsidP="00234B81">
      <w:r>
        <w:t xml:space="preserve">The </w:t>
      </w:r>
      <w:proofErr w:type="gramStart"/>
      <w:r>
        <w:t>City</w:t>
      </w:r>
      <w:proofErr w:type="gramEnd"/>
      <w:r>
        <w:t xml:space="preserve"> will perform the notification to the FAA and FDOT once the lease is executed.</w:t>
      </w:r>
    </w:p>
    <w:p w14:paraId="3A4F36DB" w14:textId="3F71FA9C" w:rsidR="00E10EC9" w:rsidRDefault="000C32F6" w:rsidP="00E10EC9">
      <w:pPr>
        <w:pStyle w:val="ListParagraph"/>
        <w:numPr>
          <w:ilvl w:val="0"/>
          <w:numId w:val="14"/>
        </w:numPr>
        <w:spacing w:line="360" w:lineRule="auto"/>
      </w:pPr>
      <w:r>
        <w:t xml:space="preserve">FAA Orlando ADO Program Manager, Community Planner, </w:t>
      </w:r>
      <w:r w:rsidR="00A7554C">
        <w:t>ADO Assistant Manager, and ADO Manager</w:t>
      </w:r>
    </w:p>
    <w:p w14:paraId="7753994C" w14:textId="40D88B19" w:rsidR="00A7554C" w:rsidRDefault="00A7554C" w:rsidP="00E10EC9">
      <w:pPr>
        <w:pStyle w:val="ListParagraph"/>
        <w:numPr>
          <w:ilvl w:val="0"/>
          <w:numId w:val="14"/>
        </w:numPr>
        <w:spacing w:line="360" w:lineRule="auto"/>
      </w:pPr>
      <w:r>
        <w:t xml:space="preserve">FAA </w:t>
      </w:r>
      <w:r w:rsidR="000A405E">
        <w:t>Southern</w:t>
      </w:r>
      <w:r>
        <w:t xml:space="preserve"> Region</w:t>
      </w:r>
    </w:p>
    <w:p w14:paraId="257390B4" w14:textId="40BC2B50" w:rsidR="000A405E" w:rsidRDefault="000A405E" w:rsidP="00E10EC9">
      <w:pPr>
        <w:pStyle w:val="ListParagraph"/>
        <w:numPr>
          <w:ilvl w:val="0"/>
          <w:numId w:val="14"/>
        </w:numPr>
        <w:spacing w:line="360" w:lineRule="auto"/>
      </w:pPr>
      <w:r>
        <w:t xml:space="preserve">FDOT District </w:t>
      </w:r>
      <w:r w:rsidR="006848B0">
        <w:t>1</w:t>
      </w:r>
    </w:p>
    <w:p w14:paraId="0BF83937" w14:textId="7F188C31" w:rsidR="00E10EC9" w:rsidRDefault="006848B0" w:rsidP="00E10EC9">
      <w:pPr>
        <w:spacing w:line="360" w:lineRule="auto"/>
      </w:pPr>
      <w:r>
        <w:t>City</w:t>
      </w:r>
      <w:r w:rsidR="00E10EC9">
        <w:t xml:space="preserve"> notified </w:t>
      </w:r>
      <w:r>
        <w:t xml:space="preserve">FAA and FDOT </w:t>
      </w:r>
      <w:r w:rsidR="00E10EC9">
        <w:t>by __________________ (date).</w:t>
      </w:r>
    </w:p>
    <w:p w14:paraId="4CB7BBA9" w14:textId="4A1BA1A0" w:rsidR="00E10EC9" w:rsidRDefault="006848B0" w:rsidP="00E10EC9">
      <w:pPr>
        <w:pStyle w:val="ListParagraph"/>
        <w:numPr>
          <w:ilvl w:val="0"/>
          <w:numId w:val="14"/>
        </w:numPr>
        <w:spacing w:line="360" w:lineRule="auto"/>
      </w:pPr>
      <w:r>
        <w:t xml:space="preserve">City </w:t>
      </w:r>
      <w:r w:rsidR="00E10EC9">
        <w:t xml:space="preserve">confirmation of notice provided to </w:t>
      </w:r>
      <w:r>
        <w:t>FAM</w:t>
      </w:r>
    </w:p>
    <w:p w14:paraId="106775FE" w14:textId="15C7A332" w:rsidR="00495B77" w:rsidRDefault="00495B77" w:rsidP="00495B77">
      <w:pPr>
        <w:pStyle w:val="Heading3"/>
      </w:pPr>
      <w:r>
        <w:t>Tenant Notification</w:t>
      </w:r>
    </w:p>
    <w:p w14:paraId="6C265010" w14:textId="77777777" w:rsidR="00495B77" w:rsidRDefault="00495B77" w:rsidP="00495B77">
      <w:r>
        <w:t>FAM will notify all existing tenants of the transfer.</w:t>
      </w:r>
    </w:p>
    <w:p w14:paraId="14DA57E6" w14:textId="77777777" w:rsidR="00495B77" w:rsidRDefault="00495B77" w:rsidP="00495B77">
      <w:pPr>
        <w:pStyle w:val="ListParagraph"/>
        <w:numPr>
          <w:ilvl w:val="0"/>
          <w:numId w:val="14"/>
        </w:numPr>
        <w:spacing w:line="360" w:lineRule="auto"/>
      </w:pPr>
      <w:r>
        <w:t>Post notice in AVO terminal</w:t>
      </w:r>
    </w:p>
    <w:p w14:paraId="176ABD31" w14:textId="77777777" w:rsidR="00495B77" w:rsidRDefault="00495B77" w:rsidP="00495B77">
      <w:pPr>
        <w:pStyle w:val="ListParagraph"/>
        <w:numPr>
          <w:ilvl w:val="0"/>
          <w:numId w:val="14"/>
        </w:numPr>
        <w:spacing w:line="360" w:lineRule="auto"/>
      </w:pPr>
      <w:r>
        <w:t>Email blast to tenants</w:t>
      </w:r>
    </w:p>
    <w:p w14:paraId="74E8C1D6" w14:textId="77777777" w:rsidR="00495B77" w:rsidRDefault="00495B77" w:rsidP="00495B77">
      <w:pPr>
        <w:pStyle w:val="ListParagraph"/>
        <w:numPr>
          <w:ilvl w:val="0"/>
          <w:numId w:val="14"/>
        </w:numPr>
        <w:spacing w:line="360" w:lineRule="auto"/>
      </w:pPr>
      <w:bookmarkStart w:id="6" w:name="OLE_LINK24"/>
      <w:r>
        <w:t>Postcards to tenants</w:t>
      </w:r>
    </w:p>
    <w:p w14:paraId="2061220F" w14:textId="77777777" w:rsidR="00495B77" w:rsidRDefault="00495B77" w:rsidP="00495B77">
      <w:pPr>
        <w:spacing w:line="360" w:lineRule="auto"/>
      </w:pPr>
      <w:bookmarkStart w:id="7" w:name="OLE_LINK23"/>
      <w:r>
        <w:t>FAM notified all existing tenants by __________________ (date).</w:t>
      </w:r>
    </w:p>
    <w:p w14:paraId="496461E8" w14:textId="77777777" w:rsidR="00495B77" w:rsidRDefault="00495B77" w:rsidP="00495B77">
      <w:pPr>
        <w:pStyle w:val="ListParagraph"/>
        <w:numPr>
          <w:ilvl w:val="0"/>
          <w:numId w:val="14"/>
        </w:numPr>
        <w:spacing w:line="360" w:lineRule="auto"/>
      </w:pPr>
      <w:r>
        <w:t>FAM confirmation of notice provided to City</w:t>
      </w:r>
      <w:bookmarkEnd w:id="5"/>
    </w:p>
    <w:bookmarkEnd w:id="6"/>
    <w:bookmarkEnd w:id="7"/>
    <w:p w14:paraId="4570DC2A" w14:textId="77777777" w:rsidR="00722156" w:rsidRDefault="00722156" w:rsidP="00722156">
      <w:pPr>
        <w:rPr>
          <w:rFonts w:asciiTheme="majorHAnsi" w:eastAsiaTheme="majorEastAsia" w:hAnsiTheme="majorHAnsi" w:cstheme="majorBidi"/>
          <w:color w:val="1F3763" w:themeColor="accent1" w:themeShade="7F"/>
          <w:sz w:val="24"/>
          <w:szCs w:val="24"/>
        </w:rPr>
      </w:pPr>
      <w:r>
        <w:br w:type="page"/>
      </w:r>
    </w:p>
    <w:p w14:paraId="0E7F70EF" w14:textId="6B37597C" w:rsidR="0044091F" w:rsidRDefault="003037A9" w:rsidP="003037A9">
      <w:pPr>
        <w:pStyle w:val="Heading3"/>
      </w:pPr>
      <w:r>
        <w:lastRenderedPageBreak/>
        <w:t>Equipment</w:t>
      </w:r>
    </w:p>
    <w:p w14:paraId="09E01976" w14:textId="70293806" w:rsidR="00713804" w:rsidRPr="00713804" w:rsidRDefault="00713804" w:rsidP="00722156">
      <w:bookmarkStart w:id="8" w:name="OLE_LINK14"/>
      <w:r>
        <w:t>All equipment will be transitioned to FAM within 2 weeks of lease execution.</w:t>
      </w:r>
      <w:r w:rsidR="005900D1">
        <w:t xml:space="preserve"> The following </w:t>
      </w:r>
      <w:r w:rsidR="00FE14ED">
        <w:rPr>
          <w:kern w:val="0"/>
          <w14:ligatures w14:val="none"/>
        </w:rPr>
        <w:t xml:space="preserve">activities will be performed, and </w:t>
      </w:r>
      <w:r w:rsidR="005900D1">
        <w:t xml:space="preserve">items transferred, to the extent that they are available. </w:t>
      </w:r>
    </w:p>
    <w:p w14:paraId="5D25A0AD" w14:textId="56267492" w:rsidR="003037A9" w:rsidRDefault="00AB228E" w:rsidP="001F7D06">
      <w:pPr>
        <w:pStyle w:val="ListParagraph"/>
        <w:numPr>
          <w:ilvl w:val="0"/>
          <w:numId w:val="13"/>
        </w:numPr>
        <w:spacing w:line="360" w:lineRule="auto"/>
      </w:pPr>
      <w:bookmarkStart w:id="9" w:name="OLE_LINK13"/>
      <w:bookmarkEnd w:id="8"/>
      <w:r>
        <w:t>Keys/remotes</w:t>
      </w:r>
      <w:r w:rsidR="001D6EB8">
        <w:t>/</w:t>
      </w:r>
      <w:r w:rsidR="00654EEE">
        <w:t>pass</w:t>
      </w:r>
      <w:r w:rsidR="001D6EB8">
        <w:t>codes</w:t>
      </w:r>
    </w:p>
    <w:p w14:paraId="5E59BC1B" w14:textId="364DD22C" w:rsidR="00771535" w:rsidRDefault="00771535" w:rsidP="00722156">
      <w:pPr>
        <w:pStyle w:val="ListParagraph"/>
        <w:numPr>
          <w:ilvl w:val="0"/>
          <w:numId w:val="13"/>
        </w:numPr>
        <w:spacing w:line="360" w:lineRule="auto"/>
      </w:pPr>
      <w:r>
        <w:t>Maintenance records</w:t>
      </w:r>
    </w:p>
    <w:p w14:paraId="30B26906" w14:textId="42A1CE08" w:rsidR="00AB228E" w:rsidRDefault="001F7D06" w:rsidP="001F7D06">
      <w:pPr>
        <w:pStyle w:val="ListParagraph"/>
        <w:numPr>
          <w:ilvl w:val="0"/>
          <w:numId w:val="13"/>
        </w:numPr>
        <w:spacing w:line="360" w:lineRule="auto"/>
      </w:pPr>
      <w:r>
        <w:t>Operations and Maintenance Manuals</w:t>
      </w:r>
    </w:p>
    <w:p w14:paraId="0205E898" w14:textId="7A7FBA5F" w:rsidR="00771535" w:rsidRDefault="00771535" w:rsidP="001F7D06">
      <w:pPr>
        <w:pStyle w:val="ListParagraph"/>
        <w:numPr>
          <w:ilvl w:val="0"/>
          <w:numId w:val="13"/>
        </w:numPr>
        <w:spacing w:line="360" w:lineRule="auto"/>
      </w:pPr>
      <w:r>
        <w:t xml:space="preserve">Warranty </w:t>
      </w:r>
      <w:r w:rsidR="003E642B">
        <w:t>information</w:t>
      </w:r>
    </w:p>
    <w:p w14:paraId="12416EDD" w14:textId="46026027" w:rsidR="00F679D0" w:rsidRDefault="00F679D0" w:rsidP="001F7D06">
      <w:pPr>
        <w:pStyle w:val="ListParagraph"/>
        <w:numPr>
          <w:ilvl w:val="0"/>
          <w:numId w:val="13"/>
        </w:numPr>
        <w:spacing w:line="360" w:lineRule="auto"/>
      </w:pPr>
      <w:r>
        <w:t>Visual inspection of equipment</w:t>
      </w:r>
    </w:p>
    <w:p w14:paraId="41629CFB" w14:textId="2C8560A1" w:rsidR="00276C9E" w:rsidRDefault="00276C9E" w:rsidP="001F7D06">
      <w:pPr>
        <w:pStyle w:val="ListParagraph"/>
        <w:numPr>
          <w:ilvl w:val="0"/>
          <w:numId w:val="13"/>
        </w:numPr>
        <w:spacing w:line="360" w:lineRule="auto"/>
      </w:pPr>
      <w:bookmarkStart w:id="10" w:name="OLE_LINK16"/>
      <w:r>
        <w:t>Spare parts</w:t>
      </w:r>
    </w:p>
    <w:bookmarkEnd w:id="10"/>
    <w:p w14:paraId="78F20E2B" w14:textId="0B0AA568" w:rsidR="00F81331" w:rsidRDefault="00771535" w:rsidP="001F7D06">
      <w:pPr>
        <w:pStyle w:val="ListParagraph"/>
        <w:numPr>
          <w:ilvl w:val="0"/>
          <w:numId w:val="13"/>
        </w:numPr>
        <w:spacing w:line="360" w:lineRule="auto"/>
      </w:pPr>
      <w:r>
        <w:t>Training on specialty equipment, as needed</w:t>
      </w:r>
    </w:p>
    <w:p w14:paraId="20ACE85D" w14:textId="5690136D" w:rsidR="00E45AA1" w:rsidRDefault="00E45AA1" w:rsidP="00722156">
      <w:pPr>
        <w:spacing w:line="360" w:lineRule="auto"/>
      </w:pPr>
      <w:r>
        <w:t xml:space="preserve">All equipment </w:t>
      </w:r>
      <w:r w:rsidR="00FE14ED">
        <w:t xml:space="preserve">and associated items were </w:t>
      </w:r>
      <w:r>
        <w:t xml:space="preserve">transferred to FAM by </w:t>
      </w:r>
      <w:r w:rsidR="001D6EB8">
        <w:t>__________________ (date).</w:t>
      </w:r>
    </w:p>
    <w:p w14:paraId="101AEA1D" w14:textId="488E1BDB" w:rsidR="003E642B" w:rsidRPr="003037A9" w:rsidRDefault="003111A4" w:rsidP="00722156">
      <w:pPr>
        <w:pStyle w:val="ListParagraph"/>
        <w:numPr>
          <w:ilvl w:val="0"/>
          <w:numId w:val="13"/>
        </w:numPr>
        <w:spacing w:line="360" w:lineRule="auto"/>
      </w:pPr>
      <w:r>
        <w:t>FAM confirmation of receipt provided to City</w:t>
      </w:r>
    </w:p>
    <w:bookmarkEnd w:id="9"/>
    <w:p w14:paraId="6133AF63" w14:textId="496F9B25" w:rsidR="0044091F" w:rsidRDefault="001D6EB8" w:rsidP="001D6EB8">
      <w:pPr>
        <w:pStyle w:val="Heading3"/>
      </w:pPr>
      <w:r>
        <w:t>Buildings</w:t>
      </w:r>
    </w:p>
    <w:p w14:paraId="6CBF55A7" w14:textId="768A0325" w:rsidR="006502D7" w:rsidRDefault="006502D7" w:rsidP="006502D7">
      <w:r>
        <w:t xml:space="preserve">All buildings will be transitioned to FAM within 30 days of lease execution. The following </w:t>
      </w:r>
      <w:bookmarkStart w:id="11" w:name="OLE_LINK15"/>
      <w:r w:rsidR="00FE14ED">
        <w:t xml:space="preserve">activities will be performed, and </w:t>
      </w:r>
      <w:bookmarkEnd w:id="11"/>
      <w:r>
        <w:t>items transferred, to the extent that they are available.</w:t>
      </w:r>
      <w:r w:rsidR="004B20DE">
        <w:t xml:space="preserve"> Title of the existing aeronautical use structures will not be provided to FAM and will remain with the </w:t>
      </w:r>
      <w:proofErr w:type="gramStart"/>
      <w:r w:rsidR="004B20DE">
        <w:t>City</w:t>
      </w:r>
      <w:proofErr w:type="gramEnd"/>
      <w:r w:rsidR="004B20DE">
        <w:t>.</w:t>
      </w:r>
      <w:r>
        <w:t xml:space="preserve"> </w:t>
      </w:r>
    </w:p>
    <w:p w14:paraId="2302F1C8" w14:textId="6F481179" w:rsidR="00654EEE" w:rsidRDefault="00654EEE" w:rsidP="00654EEE">
      <w:pPr>
        <w:pStyle w:val="ListParagraph"/>
        <w:numPr>
          <w:ilvl w:val="0"/>
          <w:numId w:val="14"/>
        </w:numPr>
        <w:spacing w:line="360" w:lineRule="auto"/>
      </w:pPr>
      <w:r>
        <w:t xml:space="preserve">Final </w:t>
      </w:r>
      <w:r w:rsidR="00276C9E">
        <w:t xml:space="preserve">walkaround and </w:t>
      </w:r>
      <w:r>
        <w:t>walkthrough of building</w:t>
      </w:r>
      <w:r w:rsidR="00F679D0">
        <w:t>s</w:t>
      </w:r>
    </w:p>
    <w:p w14:paraId="5C627156" w14:textId="63B49D49" w:rsidR="00654EEE" w:rsidRDefault="00654EEE" w:rsidP="00722156">
      <w:pPr>
        <w:pStyle w:val="ListParagraph"/>
        <w:numPr>
          <w:ilvl w:val="0"/>
          <w:numId w:val="14"/>
        </w:numPr>
        <w:spacing w:line="360" w:lineRule="auto"/>
      </w:pPr>
      <w:r>
        <w:t>Keys/remotes/passcodes</w:t>
      </w:r>
    </w:p>
    <w:p w14:paraId="47A2CA4E" w14:textId="77777777" w:rsidR="00654EEE" w:rsidRDefault="00654EEE" w:rsidP="00654EEE">
      <w:pPr>
        <w:pStyle w:val="ListParagraph"/>
        <w:numPr>
          <w:ilvl w:val="0"/>
          <w:numId w:val="14"/>
        </w:numPr>
        <w:spacing w:line="360" w:lineRule="auto"/>
      </w:pPr>
      <w:r>
        <w:t>Maintenance records</w:t>
      </w:r>
    </w:p>
    <w:p w14:paraId="4B37F8EA" w14:textId="77777777" w:rsidR="00654EEE" w:rsidRDefault="00654EEE" w:rsidP="00722156">
      <w:pPr>
        <w:pStyle w:val="ListParagraph"/>
        <w:numPr>
          <w:ilvl w:val="0"/>
          <w:numId w:val="14"/>
        </w:numPr>
        <w:spacing w:line="360" w:lineRule="auto"/>
      </w:pPr>
      <w:r>
        <w:t>Operations and Maintenance Manuals</w:t>
      </w:r>
    </w:p>
    <w:p w14:paraId="3D54F609" w14:textId="77777777" w:rsidR="00654EEE" w:rsidRDefault="00654EEE" w:rsidP="00654EEE">
      <w:pPr>
        <w:pStyle w:val="ListParagraph"/>
        <w:numPr>
          <w:ilvl w:val="0"/>
          <w:numId w:val="14"/>
        </w:numPr>
        <w:spacing w:line="360" w:lineRule="auto"/>
      </w:pPr>
      <w:r>
        <w:t>Warranty information</w:t>
      </w:r>
    </w:p>
    <w:p w14:paraId="586FD8D6" w14:textId="666D0372" w:rsidR="002D2985" w:rsidRDefault="002D2985" w:rsidP="00722156">
      <w:pPr>
        <w:pStyle w:val="ListParagraph"/>
        <w:numPr>
          <w:ilvl w:val="0"/>
          <w:numId w:val="14"/>
        </w:numPr>
        <w:spacing w:line="360" w:lineRule="auto"/>
      </w:pPr>
      <w:r>
        <w:t>Spare parts</w:t>
      </w:r>
      <w:r w:rsidR="000E266A">
        <w:t>, fixtures, materials</w:t>
      </w:r>
      <w:r w:rsidR="00BE6330">
        <w:t xml:space="preserve">, etc. </w:t>
      </w:r>
    </w:p>
    <w:p w14:paraId="748C42F2" w14:textId="51EEFFFF" w:rsidR="00654EEE" w:rsidRDefault="00654EEE" w:rsidP="00654EEE">
      <w:pPr>
        <w:spacing w:line="360" w:lineRule="auto"/>
      </w:pPr>
      <w:bookmarkStart w:id="12" w:name="OLE_LINK18"/>
      <w:r>
        <w:t xml:space="preserve">All </w:t>
      </w:r>
      <w:r w:rsidR="00FE14ED">
        <w:t>buildings and associated items</w:t>
      </w:r>
      <w:r>
        <w:t xml:space="preserve"> </w:t>
      </w:r>
      <w:r w:rsidR="00FE14ED">
        <w:t xml:space="preserve">were </w:t>
      </w:r>
      <w:r>
        <w:t>transferred to FAM by __________________ (date).</w:t>
      </w:r>
    </w:p>
    <w:p w14:paraId="43F13F51" w14:textId="77777777" w:rsidR="00654EEE" w:rsidRDefault="00654EEE" w:rsidP="00654EEE">
      <w:pPr>
        <w:pStyle w:val="ListParagraph"/>
        <w:numPr>
          <w:ilvl w:val="0"/>
          <w:numId w:val="14"/>
        </w:numPr>
        <w:spacing w:line="360" w:lineRule="auto"/>
      </w:pPr>
      <w:bookmarkStart w:id="13" w:name="OLE_LINK17"/>
      <w:r>
        <w:t>FAM confirmation of receipt provided to City</w:t>
      </w:r>
    </w:p>
    <w:bookmarkEnd w:id="12"/>
    <w:bookmarkEnd w:id="13"/>
    <w:p w14:paraId="1197FD90" w14:textId="77777777" w:rsidR="00722156" w:rsidRDefault="00722156" w:rsidP="00722156">
      <w:pPr>
        <w:rPr>
          <w:rFonts w:asciiTheme="majorHAnsi" w:eastAsiaTheme="majorEastAsia" w:hAnsiTheme="majorHAnsi" w:cstheme="majorBidi"/>
          <w:color w:val="1F3763" w:themeColor="accent1" w:themeShade="7F"/>
          <w:sz w:val="24"/>
          <w:szCs w:val="24"/>
        </w:rPr>
      </w:pPr>
      <w:r>
        <w:br w:type="page"/>
      </w:r>
    </w:p>
    <w:p w14:paraId="254D3679" w14:textId="040A136D" w:rsidR="001D6EB8" w:rsidRDefault="00FD060F" w:rsidP="0016165F">
      <w:pPr>
        <w:pStyle w:val="Heading3"/>
      </w:pPr>
      <w:r>
        <w:lastRenderedPageBreak/>
        <w:t>Immediate Airport Safety and Security Needs to be Addressed</w:t>
      </w:r>
    </w:p>
    <w:p w14:paraId="5C4C97B2" w14:textId="2614CC65" w:rsidR="0016165F" w:rsidRDefault="0016165F" w:rsidP="0016165F">
      <w:r>
        <w:t xml:space="preserve">Based on FAM’s survey of the Airport and its facilities and through FAM’s operations of the Airport since April </w:t>
      </w:r>
      <w:r w:rsidR="004239A0">
        <w:t>2022, the following items are to be addressed.</w:t>
      </w:r>
    </w:p>
    <w:tbl>
      <w:tblPr>
        <w:tblStyle w:val="TableGrid"/>
        <w:tblW w:w="0" w:type="auto"/>
        <w:tblLook w:val="04A0" w:firstRow="1" w:lastRow="0" w:firstColumn="1" w:lastColumn="0" w:noHBand="0" w:noVBand="1"/>
      </w:tblPr>
      <w:tblGrid>
        <w:gridCol w:w="4912"/>
        <w:gridCol w:w="1321"/>
        <w:gridCol w:w="3117"/>
      </w:tblGrid>
      <w:tr w:rsidR="006C2327" w:rsidRPr="006C2327" w14:paraId="650D1A8D" w14:textId="77777777" w:rsidTr="00722156">
        <w:tc>
          <w:tcPr>
            <w:tcW w:w="4912" w:type="dxa"/>
          </w:tcPr>
          <w:p w14:paraId="2AF7DD6F" w14:textId="22253B4A" w:rsidR="006C2327" w:rsidRPr="00722156" w:rsidRDefault="006C2327" w:rsidP="0016165F">
            <w:pPr>
              <w:rPr>
                <w:b/>
                <w:bCs/>
              </w:rPr>
            </w:pPr>
            <w:r w:rsidRPr="00722156">
              <w:rPr>
                <w:b/>
                <w:bCs/>
              </w:rPr>
              <w:t>Item</w:t>
            </w:r>
          </w:p>
        </w:tc>
        <w:tc>
          <w:tcPr>
            <w:tcW w:w="1321" w:type="dxa"/>
          </w:tcPr>
          <w:p w14:paraId="01F6BD26" w14:textId="048DF64A" w:rsidR="006C2327" w:rsidRPr="00722156" w:rsidRDefault="006C2327" w:rsidP="0016165F">
            <w:pPr>
              <w:rPr>
                <w:b/>
                <w:bCs/>
              </w:rPr>
            </w:pPr>
            <w:r w:rsidRPr="00722156">
              <w:rPr>
                <w:b/>
                <w:bCs/>
              </w:rPr>
              <w:t>Responsible Party</w:t>
            </w:r>
          </w:p>
        </w:tc>
        <w:tc>
          <w:tcPr>
            <w:tcW w:w="3117" w:type="dxa"/>
          </w:tcPr>
          <w:p w14:paraId="71C31BC4" w14:textId="7BBD4805" w:rsidR="006C2327" w:rsidRPr="00722156" w:rsidRDefault="006C2327" w:rsidP="0016165F">
            <w:pPr>
              <w:rPr>
                <w:b/>
                <w:bCs/>
              </w:rPr>
            </w:pPr>
            <w:r w:rsidRPr="00722156">
              <w:rPr>
                <w:b/>
                <w:bCs/>
              </w:rPr>
              <w:t>Estimated Completion Date</w:t>
            </w:r>
          </w:p>
        </w:tc>
      </w:tr>
      <w:tr w:rsidR="006C2327" w14:paraId="16FCF803" w14:textId="77777777" w:rsidTr="00722156">
        <w:tc>
          <w:tcPr>
            <w:tcW w:w="4912" w:type="dxa"/>
          </w:tcPr>
          <w:p w14:paraId="765878FF" w14:textId="7F1DAB12" w:rsidR="006C2327" w:rsidRDefault="001979BF" w:rsidP="0016165F">
            <w:r>
              <w:t>New Perimeter Fence and Gates</w:t>
            </w:r>
            <w:r w:rsidR="001830C7">
              <w:t xml:space="preserve"> </w:t>
            </w:r>
            <w:r w:rsidR="008F5799">
              <w:t>and Rotating Beacon</w:t>
            </w:r>
            <w:r w:rsidR="00257B95">
              <w:t xml:space="preserve"> - Design</w:t>
            </w:r>
          </w:p>
        </w:tc>
        <w:tc>
          <w:tcPr>
            <w:tcW w:w="1321" w:type="dxa"/>
          </w:tcPr>
          <w:p w14:paraId="3B26C9D2" w14:textId="438B26F8" w:rsidR="006C2327" w:rsidRDefault="001979BF" w:rsidP="0016165F">
            <w:r>
              <w:t>City</w:t>
            </w:r>
          </w:p>
        </w:tc>
        <w:tc>
          <w:tcPr>
            <w:tcW w:w="3117" w:type="dxa"/>
          </w:tcPr>
          <w:p w14:paraId="5A194871" w14:textId="040E4E3A" w:rsidR="006C2327" w:rsidRDefault="00894740" w:rsidP="0016165F">
            <w:r>
              <w:t xml:space="preserve">October </w:t>
            </w:r>
            <w:r w:rsidR="003479B4">
              <w:t>2023</w:t>
            </w:r>
          </w:p>
        </w:tc>
      </w:tr>
      <w:tr w:rsidR="00B56509" w14:paraId="0FEB9AB2" w14:textId="77777777" w:rsidTr="00257B95">
        <w:tc>
          <w:tcPr>
            <w:tcW w:w="4912" w:type="dxa"/>
          </w:tcPr>
          <w:p w14:paraId="73F58D6A" w14:textId="768B70C0" w:rsidR="00B56509" w:rsidRDefault="00B56509" w:rsidP="0016165F">
            <w:r>
              <w:t>New Perimeter Fence and Gates – Construction</w:t>
            </w:r>
          </w:p>
        </w:tc>
        <w:tc>
          <w:tcPr>
            <w:tcW w:w="1321" w:type="dxa"/>
          </w:tcPr>
          <w:p w14:paraId="2E3F01A3" w14:textId="7FC325E2" w:rsidR="00B56509" w:rsidRDefault="00B56509" w:rsidP="0016165F">
            <w:r>
              <w:t>FAM</w:t>
            </w:r>
          </w:p>
        </w:tc>
        <w:tc>
          <w:tcPr>
            <w:tcW w:w="3117" w:type="dxa"/>
          </w:tcPr>
          <w:p w14:paraId="422E93DF" w14:textId="735D3441" w:rsidR="00B56509" w:rsidRDefault="001C035E" w:rsidP="0016165F">
            <w:r>
              <w:t>Summer 2024</w:t>
            </w:r>
          </w:p>
        </w:tc>
      </w:tr>
      <w:tr w:rsidR="009D52C3" w14:paraId="5B754C75" w14:textId="77777777" w:rsidTr="00257B95">
        <w:tc>
          <w:tcPr>
            <w:tcW w:w="4912" w:type="dxa"/>
          </w:tcPr>
          <w:p w14:paraId="2DA0093A" w14:textId="6BBB6B90" w:rsidR="009D52C3" w:rsidRDefault="009D52C3" w:rsidP="0016165F">
            <w:r>
              <w:t xml:space="preserve">AVO Airfield Improvements </w:t>
            </w:r>
          </w:p>
        </w:tc>
        <w:tc>
          <w:tcPr>
            <w:tcW w:w="1321" w:type="dxa"/>
          </w:tcPr>
          <w:p w14:paraId="6F8EBDB3" w14:textId="4C87626F" w:rsidR="009D52C3" w:rsidRDefault="001F149F" w:rsidP="0016165F">
            <w:r>
              <w:t>FAM</w:t>
            </w:r>
          </w:p>
        </w:tc>
        <w:tc>
          <w:tcPr>
            <w:tcW w:w="3117" w:type="dxa"/>
          </w:tcPr>
          <w:p w14:paraId="52106EBE" w14:textId="392DB339" w:rsidR="009D52C3" w:rsidRDefault="00B05E1F" w:rsidP="0016165F">
            <w:bookmarkStart w:id="14" w:name="OLE_LINK1"/>
            <w:r>
              <w:t xml:space="preserve">Dependent upon </w:t>
            </w:r>
            <w:r w:rsidR="001C3CCE">
              <w:t>FAA and FDOT grant funding</w:t>
            </w:r>
            <w:bookmarkEnd w:id="14"/>
          </w:p>
        </w:tc>
      </w:tr>
      <w:tr w:rsidR="00FC1D51" w14:paraId="20017092" w14:textId="77777777" w:rsidTr="00257B95">
        <w:tc>
          <w:tcPr>
            <w:tcW w:w="4912" w:type="dxa"/>
          </w:tcPr>
          <w:p w14:paraId="515A2884" w14:textId="3832934B" w:rsidR="00FC1D51" w:rsidRDefault="00E954B3" w:rsidP="0016165F">
            <w:r>
              <w:t xml:space="preserve">Runway 5/23 Obstacle </w:t>
            </w:r>
            <w:r w:rsidR="00F9042C">
              <w:t>M</w:t>
            </w:r>
            <w:r>
              <w:t>it</w:t>
            </w:r>
            <w:r w:rsidR="00F9042C">
              <w:t>igation</w:t>
            </w:r>
          </w:p>
        </w:tc>
        <w:tc>
          <w:tcPr>
            <w:tcW w:w="1321" w:type="dxa"/>
          </w:tcPr>
          <w:p w14:paraId="0AD13B67" w14:textId="4DC9D9A6" w:rsidR="00FC1D51" w:rsidRDefault="00F9042C" w:rsidP="0016165F">
            <w:r>
              <w:t>FAM</w:t>
            </w:r>
          </w:p>
        </w:tc>
        <w:tc>
          <w:tcPr>
            <w:tcW w:w="3117" w:type="dxa"/>
          </w:tcPr>
          <w:p w14:paraId="17E0A407" w14:textId="37FCA0C8" w:rsidR="00FC1D51" w:rsidRDefault="001B5888" w:rsidP="0016165F">
            <w:r>
              <w:rPr>
                <w:kern w:val="0"/>
                <w14:ligatures w14:val="none"/>
              </w:rPr>
              <w:t>Dependent upon FAA and FDOT grant funding</w:t>
            </w:r>
          </w:p>
        </w:tc>
      </w:tr>
    </w:tbl>
    <w:p w14:paraId="1B1650DF" w14:textId="09423802" w:rsidR="009E6E63" w:rsidRDefault="00672237" w:rsidP="00722156">
      <w:pPr>
        <w:pStyle w:val="Heading3"/>
      </w:pPr>
      <w:r>
        <w:t xml:space="preserve">Transfer of </w:t>
      </w:r>
      <w:r w:rsidR="004F7F5E">
        <w:t>Budgets/Accounts</w:t>
      </w:r>
    </w:p>
    <w:p w14:paraId="51170AF3" w14:textId="205D9513" w:rsidR="004F7F5E" w:rsidRDefault="004F7F5E" w:rsidP="009E6E63">
      <w:r>
        <w:t xml:space="preserve">FAM and the City will perform a complete transferring of all financial </w:t>
      </w:r>
      <w:r w:rsidR="00567E6F">
        <w:t>elements, revenues, expenses, and budgets at the end of the City’s fiscal year. This will provide a c</w:t>
      </w:r>
      <w:r w:rsidR="00DA43AB">
        <w:t>onvenient cutover point.</w:t>
      </w:r>
      <w:r w:rsidR="008D75EE">
        <w:t xml:space="preserve"> FAM will maintain and manage an Airport Enterprise Fund in accordance with Federal requirements and will </w:t>
      </w:r>
      <w:r w:rsidR="00481EEA">
        <w:t xml:space="preserve">manage a detailed accounting of the various revenues by type and expenses by type. </w:t>
      </w:r>
      <w:r w:rsidR="001237F0">
        <w:t>FAM will be subject to audits as stipulated in the lease agreement and through Federal obligations.</w:t>
      </w:r>
    </w:p>
    <w:p w14:paraId="08CF591D" w14:textId="2C8BD096" w:rsidR="00DA43AB" w:rsidRDefault="00DA43AB" w:rsidP="00DA43AB">
      <w:pPr>
        <w:pStyle w:val="ListParagraph"/>
        <w:numPr>
          <w:ilvl w:val="0"/>
          <w:numId w:val="14"/>
        </w:numPr>
        <w:spacing w:line="360" w:lineRule="auto"/>
      </w:pPr>
      <w:r>
        <w:t xml:space="preserve">FAM </w:t>
      </w:r>
      <w:r w:rsidR="00C9613A">
        <w:t>setup bank accounts for Airport Enterprise Fund and other purposes, as needed</w:t>
      </w:r>
    </w:p>
    <w:p w14:paraId="5A7236E3" w14:textId="77777777" w:rsidR="00E9135C" w:rsidRDefault="00E9135C" w:rsidP="00E9135C">
      <w:pPr>
        <w:pStyle w:val="ListParagraph"/>
        <w:numPr>
          <w:ilvl w:val="0"/>
          <w:numId w:val="14"/>
        </w:numPr>
        <w:spacing w:line="360" w:lineRule="auto"/>
      </w:pPr>
      <w:r>
        <w:t>City transfer fund balances to FAM</w:t>
      </w:r>
    </w:p>
    <w:p w14:paraId="50A7F167" w14:textId="35955D8C" w:rsidR="00C9613A" w:rsidRDefault="00753D57" w:rsidP="00DA43AB">
      <w:pPr>
        <w:pStyle w:val="ListParagraph"/>
        <w:numPr>
          <w:ilvl w:val="0"/>
          <w:numId w:val="14"/>
        </w:numPr>
        <w:spacing w:line="360" w:lineRule="auto"/>
      </w:pPr>
      <w:r>
        <w:t>FAM/City provide bank account details for fund transfers</w:t>
      </w:r>
    </w:p>
    <w:p w14:paraId="29682683" w14:textId="77777777" w:rsidR="00E9135C" w:rsidRPr="00722156" w:rsidRDefault="00E9135C" w:rsidP="00722156">
      <w:pPr>
        <w:pStyle w:val="ListParagraph"/>
        <w:numPr>
          <w:ilvl w:val="0"/>
          <w:numId w:val="14"/>
        </w:numPr>
        <w:spacing w:line="360" w:lineRule="auto"/>
      </w:pPr>
      <w:r w:rsidRPr="00722156">
        <w:t>City assignment of all revenues and rents to FAM.</w:t>
      </w:r>
    </w:p>
    <w:p w14:paraId="57D6B0F5" w14:textId="77777777" w:rsidR="00E9135C" w:rsidRPr="00722156" w:rsidRDefault="00E9135C" w:rsidP="00722156">
      <w:pPr>
        <w:pStyle w:val="ListParagraph"/>
        <w:numPr>
          <w:ilvl w:val="0"/>
          <w:numId w:val="14"/>
        </w:numPr>
        <w:spacing w:line="360" w:lineRule="auto"/>
      </w:pPr>
      <w:r w:rsidRPr="00722156">
        <w:t>City assignment of all Prior General Fund Debt</w:t>
      </w:r>
    </w:p>
    <w:p w14:paraId="24D4BAC4" w14:textId="77777777" w:rsidR="00E9135C" w:rsidRPr="00722156" w:rsidRDefault="00E9135C" w:rsidP="00722156">
      <w:pPr>
        <w:pStyle w:val="ListParagraph"/>
        <w:numPr>
          <w:ilvl w:val="0"/>
          <w:numId w:val="14"/>
        </w:numPr>
        <w:spacing w:line="360" w:lineRule="auto"/>
      </w:pPr>
      <w:r w:rsidRPr="00722156">
        <w:t>City assignment of all Utility Accounts to FAM</w:t>
      </w:r>
    </w:p>
    <w:p w14:paraId="4FCAC206" w14:textId="4CF97510" w:rsidR="00E9135C" w:rsidRPr="00722156" w:rsidRDefault="00E9135C" w:rsidP="00722156">
      <w:pPr>
        <w:pStyle w:val="ListParagraph"/>
        <w:numPr>
          <w:ilvl w:val="0"/>
          <w:numId w:val="14"/>
        </w:numPr>
        <w:spacing w:line="360" w:lineRule="auto"/>
      </w:pPr>
      <w:r w:rsidRPr="00722156">
        <w:t>City assignment of all current negotiated contracts to FAM</w:t>
      </w:r>
    </w:p>
    <w:p w14:paraId="33900172" w14:textId="3995E386" w:rsidR="005E6652" w:rsidRDefault="005E6652" w:rsidP="005E6652">
      <w:pPr>
        <w:spacing w:line="360" w:lineRule="auto"/>
      </w:pPr>
      <w:bookmarkStart w:id="15" w:name="OLE_LINK19"/>
      <w:r>
        <w:t>All accounts and balances were transferred to FAM by __________________ (date).</w:t>
      </w:r>
    </w:p>
    <w:p w14:paraId="369443B6" w14:textId="77777777" w:rsidR="005E6652" w:rsidRDefault="005E6652" w:rsidP="005E6652">
      <w:pPr>
        <w:pStyle w:val="ListParagraph"/>
        <w:numPr>
          <w:ilvl w:val="0"/>
          <w:numId w:val="14"/>
        </w:numPr>
        <w:spacing w:line="360" w:lineRule="auto"/>
      </w:pPr>
      <w:r>
        <w:t>FAM confirmation of receipt provided to City</w:t>
      </w:r>
    </w:p>
    <w:bookmarkEnd w:id="15"/>
    <w:p w14:paraId="0B22B124" w14:textId="77777777" w:rsidR="00722156" w:rsidRDefault="00722156" w:rsidP="00722156">
      <w:pPr>
        <w:rPr>
          <w:rFonts w:asciiTheme="majorHAnsi" w:eastAsiaTheme="majorEastAsia" w:hAnsiTheme="majorHAnsi" w:cstheme="majorBidi"/>
          <w:color w:val="1F3763" w:themeColor="accent1" w:themeShade="7F"/>
          <w:sz w:val="24"/>
          <w:szCs w:val="24"/>
        </w:rPr>
      </w:pPr>
      <w:r>
        <w:br w:type="page"/>
      </w:r>
    </w:p>
    <w:p w14:paraId="14906AFD" w14:textId="2BA8F098" w:rsidR="00DA43AB" w:rsidRDefault="00FB2166" w:rsidP="00722156">
      <w:pPr>
        <w:pStyle w:val="Heading3"/>
      </w:pPr>
      <w:r>
        <w:lastRenderedPageBreak/>
        <w:t>Transfer of Lease Agreements</w:t>
      </w:r>
    </w:p>
    <w:p w14:paraId="43A2004B" w14:textId="25F504ED" w:rsidR="00FB2166" w:rsidRDefault="007E4539" w:rsidP="009E6E63">
      <w:r>
        <w:t xml:space="preserve">All existing leases between the </w:t>
      </w:r>
      <w:proofErr w:type="gramStart"/>
      <w:r>
        <w:t>City</w:t>
      </w:r>
      <w:proofErr w:type="gramEnd"/>
      <w:r>
        <w:t xml:space="preserve"> and existing Airport tenants, excluding Classic Caladium, will be transferred to FAM. FAM will be </w:t>
      </w:r>
      <w:r w:rsidR="00824175">
        <w:t>responsible for fulfilling the Lessor obligations stipulated in the leases</w:t>
      </w:r>
      <w:r w:rsidR="00A9021B">
        <w:t>. This will be an assignment of existing leases and the existing terms and conditions apply until leases are renegotiated or expired.</w:t>
      </w:r>
    </w:p>
    <w:p w14:paraId="7A5B42F8" w14:textId="77777777" w:rsidR="00DF76DD" w:rsidRDefault="00DF76DD" w:rsidP="00DF76DD">
      <w:pPr>
        <w:pStyle w:val="ListParagraph"/>
        <w:numPr>
          <w:ilvl w:val="0"/>
          <w:numId w:val="14"/>
        </w:numPr>
        <w:shd w:val="clear" w:color="auto" w:fill="FFFFFF"/>
        <w:spacing w:after="0" w:line="240" w:lineRule="auto"/>
        <w:rPr>
          <w:rFonts w:eastAsia="Times New Roman" w:cstheme="minorHAnsi"/>
          <w:color w:val="1F3864"/>
        </w:rPr>
      </w:pPr>
      <w:r>
        <w:rPr>
          <w:rFonts w:eastAsia="Times New Roman" w:cstheme="minorHAnsi"/>
          <w:color w:val="1F3864"/>
        </w:rPr>
        <w:t>City assignment of all record interests of tenant leases to FAM.</w:t>
      </w:r>
    </w:p>
    <w:p w14:paraId="1E7D93A5" w14:textId="757BE9FC" w:rsidR="005E6652" w:rsidRDefault="00C25807" w:rsidP="005E6652">
      <w:pPr>
        <w:pStyle w:val="ListParagraph"/>
        <w:numPr>
          <w:ilvl w:val="0"/>
          <w:numId w:val="14"/>
        </w:numPr>
        <w:spacing w:line="360" w:lineRule="auto"/>
      </w:pPr>
      <w:r>
        <w:t>Transfer l</w:t>
      </w:r>
      <w:r w:rsidR="003F05B1">
        <w:t>ease agreements</w:t>
      </w:r>
      <w:r w:rsidR="0078187D">
        <w:t xml:space="preserve"> and associated exhibits</w:t>
      </w:r>
      <w:r w:rsidR="003F05B1">
        <w:t xml:space="preserve"> (electronically and/or in paper format) to FAM</w:t>
      </w:r>
    </w:p>
    <w:p w14:paraId="4F3534C9" w14:textId="10AA6D6C" w:rsidR="003F05B1" w:rsidRDefault="00C25807" w:rsidP="005E6652">
      <w:pPr>
        <w:pStyle w:val="ListParagraph"/>
        <w:numPr>
          <w:ilvl w:val="0"/>
          <w:numId w:val="14"/>
        </w:numPr>
        <w:spacing w:line="360" w:lineRule="auto"/>
      </w:pPr>
      <w:bookmarkStart w:id="16" w:name="OLE_LINK21"/>
      <w:r>
        <w:t xml:space="preserve">Transfer </w:t>
      </w:r>
      <w:r w:rsidR="00B44241">
        <w:t>pertinent leasee file data (</w:t>
      </w:r>
      <w:proofErr w:type="gramStart"/>
      <w:r w:rsidR="00B44241">
        <w:t>e.g.</w:t>
      </w:r>
      <w:proofErr w:type="gramEnd"/>
      <w:r w:rsidR="00B44241">
        <w:t xml:space="preserve"> violations, rent credits)</w:t>
      </w:r>
      <w:r w:rsidR="009E495A">
        <w:t xml:space="preserve"> to FAM</w:t>
      </w:r>
    </w:p>
    <w:p w14:paraId="5CB90A9C" w14:textId="6C0EC97E" w:rsidR="0019787F" w:rsidRDefault="00C25807" w:rsidP="005E6652">
      <w:pPr>
        <w:pStyle w:val="ListParagraph"/>
        <w:numPr>
          <w:ilvl w:val="0"/>
          <w:numId w:val="14"/>
        </w:numPr>
        <w:spacing w:line="360" w:lineRule="auto"/>
      </w:pPr>
      <w:r>
        <w:t>P</w:t>
      </w:r>
      <w:r w:rsidR="0019787F">
        <w:t xml:space="preserve">rovide </w:t>
      </w:r>
      <w:r>
        <w:t>current contact information (</w:t>
      </w:r>
      <w:proofErr w:type="gramStart"/>
      <w:r>
        <w:t>e.g.</w:t>
      </w:r>
      <w:proofErr w:type="gramEnd"/>
      <w:r>
        <w:t xml:space="preserve"> phone, email,</w:t>
      </w:r>
      <w:r w:rsidR="0096486D">
        <w:t xml:space="preserve"> address)</w:t>
      </w:r>
    </w:p>
    <w:p w14:paraId="14C81F79" w14:textId="0C320E87" w:rsidR="0078187D" w:rsidRDefault="0078187D" w:rsidP="0078187D">
      <w:pPr>
        <w:spacing w:line="360" w:lineRule="auto"/>
      </w:pPr>
      <w:bookmarkStart w:id="17" w:name="OLE_LINK20"/>
      <w:r>
        <w:t xml:space="preserve">All </w:t>
      </w:r>
      <w:r w:rsidR="0054281A">
        <w:t xml:space="preserve">leases </w:t>
      </w:r>
      <w:r>
        <w:t>were transferred to FAM by __________________ (date).</w:t>
      </w:r>
    </w:p>
    <w:p w14:paraId="5C6C30C8" w14:textId="77777777" w:rsidR="0078187D" w:rsidRDefault="0078187D" w:rsidP="0078187D">
      <w:pPr>
        <w:pStyle w:val="ListParagraph"/>
        <w:numPr>
          <w:ilvl w:val="0"/>
          <w:numId w:val="14"/>
        </w:numPr>
        <w:spacing w:line="360" w:lineRule="auto"/>
      </w:pPr>
      <w:r>
        <w:t>FAM confirmation of receipt provided to City</w:t>
      </w:r>
      <w:bookmarkEnd w:id="16"/>
      <w:bookmarkEnd w:id="17"/>
    </w:p>
    <w:sectPr w:rsidR="0078187D">
      <w:headerReference w:type="default" r:id="rId14"/>
      <w:footerReference w:type="default" r:id="rId1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Andrew Scanlon" w:date="2023-05-24T11:43:00Z" w:initials="SA">
    <w:p w14:paraId="32F32404" w14:textId="37246FA7" w:rsidR="004863E6" w:rsidRDefault="004863E6">
      <w:pPr>
        <w:pStyle w:val="CommentText"/>
      </w:pPr>
      <w:r>
        <w:rPr>
          <w:rStyle w:val="CommentReference"/>
        </w:rPr>
        <w:annotationRef/>
      </w:r>
      <w:r>
        <w:t xml:space="preserve">Is this correct?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2F324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876E8" w16cex:dateUtc="2023-05-24T17: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F32404" w16cid:durableId="281876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59906" w14:textId="77777777" w:rsidR="00615C0E" w:rsidRDefault="00615C0E" w:rsidP="00B531A4">
      <w:pPr>
        <w:spacing w:after="0" w:line="240" w:lineRule="auto"/>
      </w:pPr>
      <w:r>
        <w:separator/>
      </w:r>
    </w:p>
  </w:endnote>
  <w:endnote w:type="continuationSeparator" w:id="0">
    <w:p w14:paraId="337C875A" w14:textId="77777777" w:rsidR="00615C0E" w:rsidRDefault="00615C0E" w:rsidP="00B53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223239"/>
      <w:docPartObj>
        <w:docPartGallery w:val="Page Numbers (Bottom of Page)"/>
        <w:docPartUnique/>
      </w:docPartObj>
    </w:sdtPr>
    <w:sdtEndPr>
      <w:rPr>
        <w:color w:val="7F7F7F" w:themeColor="background1" w:themeShade="7F"/>
        <w:spacing w:val="60"/>
      </w:rPr>
    </w:sdtEndPr>
    <w:sdtContent>
      <w:p w14:paraId="48F58C20" w14:textId="7D56047E" w:rsidR="00B531A4" w:rsidRDefault="00B531A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8B41E8B" w14:textId="77777777" w:rsidR="00B531A4" w:rsidRDefault="00B531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0735B" w14:textId="77777777" w:rsidR="00615C0E" w:rsidRDefault="00615C0E" w:rsidP="00B531A4">
      <w:pPr>
        <w:spacing w:after="0" w:line="240" w:lineRule="auto"/>
      </w:pPr>
      <w:r>
        <w:separator/>
      </w:r>
    </w:p>
  </w:footnote>
  <w:footnote w:type="continuationSeparator" w:id="0">
    <w:p w14:paraId="258479E4" w14:textId="77777777" w:rsidR="00615C0E" w:rsidRDefault="00615C0E" w:rsidP="00B531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AEC45" w14:textId="3A694D99" w:rsidR="00B531A4" w:rsidRDefault="00B531A4">
    <w:pPr>
      <w:pStyle w:val="Header"/>
    </w:pPr>
    <w:r>
      <w:t>Florida Airport Management</w:t>
    </w:r>
    <w:r w:rsidR="006E28FC">
      <w:t>,</w:t>
    </w:r>
    <w:r>
      <w:t xml:space="preserve"> LLC.</w:t>
    </w:r>
    <w:r>
      <w:ptab w:relativeTo="margin" w:alignment="center" w:leader="none"/>
    </w:r>
    <w:r>
      <w:t>AIPP Application</w:t>
    </w:r>
    <w:r>
      <w:ptab w:relativeTo="margin" w:alignment="right" w:leader="none"/>
    </w:r>
    <w:r>
      <w:t xml:space="preserve">Draft </w:t>
    </w:r>
    <w:r w:rsidR="0010666E">
      <w:t>7</w:t>
    </w:r>
    <w:r w:rsidR="00BF6F3A">
      <w:t>/</w:t>
    </w:r>
    <w:r w:rsidR="0010666E">
      <w:t>5</w:t>
    </w:r>
    <w: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61F81"/>
    <w:multiLevelType w:val="multilevel"/>
    <w:tmpl w:val="8CC27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5F4A97"/>
    <w:multiLevelType w:val="hybridMultilevel"/>
    <w:tmpl w:val="79CE6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7D06EE"/>
    <w:multiLevelType w:val="hybridMultilevel"/>
    <w:tmpl w:val="08FAB49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29F60A3E"/>
    <w:multiLevelType w:val="hybridMultilevel"/>
    <w:tmpl w:val="EC9CC7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F0A3F27"/>
    <w:multiLevelType w:val="multilevel"/>
    <w:tmpl w:val="D68E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38408F"/>
    <w:multiLevelType w:val="hybridMultilevel"/>
    <w:tmpl w:val="B6D211B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F">
      <w:start w:val="1"/>
      <w:numFmt w:val="decimal"/>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973355A"/>
    <w:multiLevelType w:val="multilevel"/>
    <w:tmpl w:val="FAFC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745803"/>
    <w:multiLevelType w:val="multilevel"/>
    <w:tmpl w:val="66D0B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3C0523E"/>
    <w:multiLevelType w:val="multilevel"/>
    <w:tmpl w:val="BFD60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22A4E03"/>
    <w:multiLevelType w:val="hybridMultilevel"/>
    <w:tmpl w:val="186061AC"/>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DB4A7D"/>
    <w:multiLevelType w:val="hybridMultilevel"/>
    <w:tmpl w:val="B302E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3653DD"/>
    <w:multiLevelType w:val="hybridMultilevel"/>
    <w:tmpl w:val="3D7056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F">
      <w:start w:val="1"/>
      <w:numFmt w:val="decimal"/>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68E14499"/>
    <w:multiLevelType w:val="hybridMultilevel"/>
    <w:tmpl w:val="AFC4665C"/>
    <w:lvl w:ilvl="0" w:tplc="7882901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5322297">
    <w:abstractNumId w:val="6"/>
  </w:num>
  <w:num w:numId="2" w16cid:durableId="919027489">
    <w:abstractNumId w:val="8"/>
  </w:num>
  <w:num w:numId="3" w16cid:durableId="161701424">
    <w:abstractNumId w:val="0"/>
  </w:num>
  <w:num w:numId="4" w16cid:durableId="757335969">
    <w:abstractNumId w:val="7"/>
  </w:num>
  <w:num w:numId="5" w16cid:durableId="1554121337">
    <w:abstractNumId w:val="4"/>
  </w:num>
  <w:num w:numId="6" w16cid:durableId="1403792733">
    <w:abstractNumId w:val="3"/>
  </w:num>
  <w:num w:numId="7" w16cid:durableId="1284968605">
    <w:abstractNumId w:val="10"/>
  </w:num>
  <w:num w:numId="8" w16cid:durableId="431168230">
    <w:abstractNumId w:val="5"/>
  </w:num>
  <w:num w:numId="9" w16cid:durableId="555699961">
    <w:abstractNumId w:val="9"/>
  </w:num>
  <w:num w:numId="10" w16cid:durableId="1695813603">
    <w:abstractNumId w:val="2"/>
  </w:num>
  <w:num w:numId="11" w16cid:durableId="464739541">
    <w:abstractNumId w:val="11"/>
  </w:num>
  <w:num w:numId="12" w16cid:durableId="1957449149">
    <w:abstractNumId w:val="1"/>
  </w:num>
  <w:num w:numId="13" w16cid:durableId="2052684984">
    <w:abstractNumId w:val="12"/>
  </w:num>
  <w:num w:numId="14" w16cid:durableId="25836313">
    <w:abstractNumId w:val="12"/>
  </w:num>
  <w:num w:numId="15" w16cid:durableId="1056199782">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w Scanlon">
    <w15:presenceInfo w15:providerId="AD" w15:userId="S::Andrew.Scanlon@kimley-horn.com::01b146a7-8508-4e74-b91d-37e88448cd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ECA"/>
    <w:rsid w:val="00012D9E"/>
    <w:rsid w:val="00027578"/>
    <w:rsid w:val="000313C3"/>
    <w:rsid w:val="00031F9C"/>
    <w:rsid w:val="00041443"/>
    <w:rsid w:val="00042BC6"/>
    <w:rsid w:val="0004384B"/>
    <w:rsid w:val="00043F5C"/>
    <w:rsid w:val="00046CAE"/>
    <w:rsid w:val="00062507"/>
    <w:rsid w:val="00065160"/>
    <w:rsid w:val="00067C34"/>
    <w:rsid w:val="00074564"/>
    <w:rsid w:val="000847DA"/>
    <w:rsid w:val="0008715A"/>
    <w:rsid w:val="00092ED9"/>
    <w:rsid w:val="00094E5D"/>
    <w:rsid w:val="000A405E"/>
    <w:rsid w:val="000A42A3"/>
    <w:rsid w:val="000A4463"/>
    <w:rsid w:val="000A46CD"/>
    <w:rsid w:val="000A58F7"/>
    <w:rsid w:val="000A5AD8"/>
    <w:rsid w:val="000B2871"/>
    <w:rsid w:val="000B419B"/>
    <w:rsid w:val="000C32F6"/>
    <w:rsid w:val="000C6D85"/>
    <w:rsid w:val="000D2302"/>
    <w:rsid w:val="000D2D15"/>
    <w:rsid w:val="000D58B3"/>
    <w:rsid w:val="000E00B2"/>
    <w:rsid w:val="000E266A"/>
    <w:rsid w:val="000F157F"/>
    <w:rsid w:val="000F3B5C"/>
    <w:rsid w:val="000F5A75"/>
    <w:rsid w:val="001035F4"/>
    <w:rsid w:val="00103E69"/>
    <w:rsid w:val="0010666E"/>
    <w:rsid w:val="00116F51"/>
    <w:rsid w:val="001237F0"/>
    <w:rsid w:val="00123B8E"/>
    <w:rsid w:val="00124264"/>
    <w:rsid w:val="00131FA4"/>
    <w:rsid w:val="00135BDA"/>
    <w:rsid w:val="0014303F"/>
    <w:rsid w:val="001504D4"/>
    <w:rsid w:val="0015571C"/>
    <w:rsid w:val="0016165F"/>
    <w:rsid w:val="00171E07"/>
    <w:rsid w:val="001830C7"/>
    <w:rsid w:val="0019787F"/>
    <w:rsid w:val="001979BF"/>
    <w:rsid w:val="001B52AC"/>
    <w:rsid w:val="001B5888"/>
    <w:rsid w:val="001C035E"/>
    <w:rsid w:val="001C1982"/>
    <w:rsid w:val="001C3CCE"/>
    <w:rsid w:val="001D6EB8"/>
    <w:rsid w:val="001E1543"/>
    <w:rsid w:val="001E4928"/>
    <w:rsid w:val="001F149F"/>
    <w:rsid w:val="001F7CCC"/>
    <w:rsid w:val="001F7D06"/>
    <w:rsid w:val="00215A2A"/>
    <w:rsid w:val="00215EB0"/>
    <w:rsid w:val="00216B95"/>
    <w:rsid w:val="00217033"/>
    <w:rsid w:val="002240CA"/>
    <w:rsid w:val="00231152"/>
    <w:rsid w:val="00232616"/>
    <w:rsid w:val="00234B81"/>
    <w:rsid w:val="00240DD1"/>
    <w:rsid w:val="002501A3"/>
    <w:rsid w:val="00257B95"/>
    <w:rsid w:val="00260D33"/>
    <w:rsid w:val="00270C6F"/>
    <w:rsid w:val="002758F3"/>
    <w:rsid w:val="00276C9E"/>
    <w:rsid w:val="00280D9C"/>
    <w:rsid w:val="00282853"/>
    <w:rsid w:val="0029277F"/>
    <w:rsid w:val="002A1850"/>
    <w:rsid w:val="002B0D52"/>
    <w:rsid w:val="002B7815"/>
    <w:rsid w:val="002C4CAA"/>
    <w:rsid w:val="002D2985"/>
    <w:rsid w:val="002E1236"/>
    <w:rsid w:val="002E56FC"/>
    <w:rsid w:val="002F3960"/>
    <w:rsid w:val="003010D2"/>
    <w:rsid w:val="003037A9"/>
    <w:rsid w:val="00304D50"/>
    <w:rsid w:val="003070B3"/>
    <w:rsid w:val="003111A4"/>
    <w:rsid w:val="00314125"/>
    <w:rsid w:val="00317815"/>
    <w:rsid w:val="0033057E"/>
    <w:rsid w:val="003317C9"/>
    <w:rsid w:val="003339E3"/>
    <w:rsid w:val="00336194"/>
    <w:rsid w:val="003479B4"/>
    <w:rsid w:val="00347A9C"/>
    <w:rsid w:val="00347B65"/>
    <w:rsid w:val="00356CEA"/>
    <w:rsid w:val="00366ECA"/>
    <w:rsid w:val="003731D0"/>
    <w:rsid w:val="00380F5B"/>
    <w:rsid w:val="0038248D"/>
    <w:rsid w:val="00384CC4"/>
    <w:rsid w:val="00387946"/>
    <w:rsid w:val="003B3FEC"/>
    <w:rsid w:val="003B5A58"/>
    <w:rsid w:val="003D4589"/>
    <w:rsid w:val="003D4607"/>
    <w:rsid w:val="003E597E"/>
    <w:rsid w:val="003E642B"/>
    <w:rsid w:val="003E681A"/>
    <w:rsid w:val="003E69CB"/>
    <w:rsid w:val="003E73FF"/>
    <w:rsid w:val="003F03F7"/>
    <w:rsid w:val="003F05B1"/>
    <w:rsid w:val="003F3E4B"/>
    <w:rsid w:val="003F7CFA"/>
    <w:rsid w:val="0040278E"/>
    <w:rsid w:val="00405668"/>
    <w:rsid w:val="00422EEE"/>
    <w:rsid w:val="004239A0"/>
    <w:rsid w:val="004252F0"/>
    <w:rsid w:val="0044091F"/>
    <w:rsid w:val="00444367"/>
    <w:rsid w:val="0045415F"/>
    <w:rsid w:val="0047140F"/>
    <w:rsid w:val="00480B1C"/>
    <w:rsid w:val="00481EEA"/>
    <w:rsid w:val="00484DAC"/>
    <w:rsid w:val="004863E6"/>
    <w:rsid w:val="0048658B"/>
    <w:rsid w:val="00491809"/>
    <w:rsid w:val="00491A8C"/>
    <w:rsid w:val="004928FA"/>
    <w:rsid w:val="00495B77"/>
    <w:rsid w:val="004A0AFA"/>
    <w:rsid w:val="004A5C87"/>
    <w:rsid w:val="004A61EC"/>
    <w:rsid w:val="004B20DE"/>
    <w:rsid w:val="004B5579"/>
    <w:rsid w:val="004C0E3E"/>
    <w:rsid w:val="004C2679"/>
    <w:rsid w:val="004C6223"/>
    <w:rsid w:val="004E0667"/>
    <w:rsid w:val="004E3FC9"/>
    <w:rsid w:val="004F68E7"/>
    <w:rsid w:val="004F7F5E"/>
    <w:rsid w:val="00517A69"/>
    <w:rsid w:val="0052783E"/>
    <w:rsid w:val="005325E1"/>
    <w:rsid w:val="0054281A"/>
    <w:rsid w:val="0054339B"/>
    <w:rsid w:val="00560F96"/>
    <w:rsid w:val="00567E6F"/>
    <w:rsid w:val="00577D68"/>
    <w:rsid w:val="005832C7"/>
    <w:rsid w:val="00587078"/>
    <w:rsid w:val="005900D1"/>
    <w:rsid w:val="0059370C"/>
    <w:rsid w:val="00595FF2"/>
    <w:rsid w:val="005A74EA"/>
    <w:rsid w:val="005B1C3A"/>
    <w:rsid w:val="005C2AD0"/>
    <w:rsid w:val="005D1588"/>
    <w:rsid w:val="005E6652"/>
    <w:rsid w:val="005E75BA"/>
    <w:rsid w:val="005F093B"/>
    <w:rsid w:val="00604C39"/>
    <w:rsid w:val="006050A2"/>
    <w:rsid w:val="00606243"/>
    <w:rsid w:val="006065BF"/>
    <w:rsid w:val="00615C0E"/>
    <w:rsid w:val="00616693"/>
    <w:rsid w:val="00624FB2"/>
    <w:rsid w:val="006305D7"/>
    <w:rsid w:val="006351BD"/>
    <w:rsid w:val="006352A3"/>
    <w:rsid w:val="00641ED2"/>
    <w:rsid w:val="00642ACE"/>
    <w:rsid w:val="00643DA0"/>
    <w:rsid w:val="006502D7"/>
    <w:rsid w:val="00654EEE"/>
    <w:rsid w:val="00661258"/>
    <w:rsid w:val="00667A56"/>
    <w:rsid w:val="00672237"/>
    <w:rsid w:val="006727DA"/>
    <w:rsid w:val="0068033B"/>
    <w:rsid w:val="006848B0"/>
    <w:rsid w:val="006939C3"/>
    <w:rsid w:val="006A3E5F"/>
    <w:rsid w:val="006A6A92"/>
    <w:rsid w:val="006B010D"/>
    <w:rsid w:val="006B03C3"/>
    <w:rsid w:val="006B115B"/>
    <w:rsid w:val="006C2327"/>
    <w:rsid w:val="006D0D44"/>
    <w:rsid w:val="006E0016"/>
    <w:rsid w:val="006E28FC"/>
    <w:rsid w:val="006F0622"/>
    <w:rsid w:val="00701654"/>
    <w:rsid w:val="007039E3"/>
    <w:rsid w:val="00713804"/>
    <w:rsid w:val="007166B3"/>
    <w:rsid w:val="00722156"/>
    <w:rsid w:val="007262E4"/>
    <w:rsid w:val="007327F0"/>
    <w:rsid w:val="00737744"/>
    <w:rsid w:val="00753A6C"/>
    <w:rsid w:val="00753D57"/>
    <w:rsid w:val="00754920"/>
    <w:rsid w:val="0076370E"/>
    <w:rsid w:val="00771535"/>
    <w:rsid w:val="007807DE"/>
    <w:rsid w:val="0078187D"/>
    <w:rsid w:val="007824F4"/>
    <w:rsid w:val="007A33CA"/>
    <w:rsid w:val="007B2287"/>
    <w:rsid w:val="007C2547"/>
    <w:rsid w:val="007C33AB"/>
    <w:rsid w:val="007D64B8"/>
    <w:rsid w:val="007D75B6"/>
    <w:rsid w:val="007E4539"/>
    <w:rsid w:val="00802FCB"/>
    <w:rsid w:val="00813D01"/>
    <w:rsid w:val="00816DCF"/>
    <w:rsid w:val="008203C5"/>
    <w:rsid w:val="00823BA8"/>
    <w:rsid w:val="00824000"/>
    <w:rsid w:val="00824175"/>
    <w:rsid w:val="008345D8"/>
    <w:rsid w:val="00835A06"/>
    <w:rsid w:val="00840E0A"/>
    <w:rsid w:val="008502BF"/>
    <w:rsid w:val="00853B07"/>
    <w:rsid w:val="00860EDF"/>
    <w:rsid w:val="00862B78"/>
    <w:rsid w:val="00864831"/>
    <w:rsid w:val="00867ABC"/>
    <w:rsid w:val="008758DA"/>
    <w:rsid w:val="00883127"/>
    <w:rsid w:val="00894740"/>
    <w:rsid w:val="008A6E5B"/>
    <w:rsid w:val="008C12FC"/>
    <w:rsid w:val="008C57C7"/>
    <w:rsid w:val="008C7E96"/>
    <w:rsid w:val="008D3595"/>
    <w:rsid w:val="008D3BAE"/>
    <w:rsid w:val="008D75EE"/>
    <w:rsid w:val="008E7A5B"/>
    <w:rsid w:val="008F3DA0"/>
    <w:rsid w:val="008F5799"/>
    <w:rsid w:val="0090035E"/>
    <w:rsid w:val="009037E7"/>
    <w:rsid w:val="00914C8C"/>
    <w:rsid w:val="00916640"/>
    <w:rsid w:val="009355B6"/>
    <w:rsid w:val="00950C63"/>
    <w:rsid w:val="0096486D"/>
    <w:rsid w:val="00965503"/>
    <w:rsid w:val="00966ACD"/>
    <w:rsid w:val="00967D92"/>
    <w:rsid w:val="0097341B"/>
    <w:rsid w:val="009762EB"/>
    <w:rsid w:val="00982978"/>
    <w:rsid w:val="009840BC"/>
    <w:rsid w:val="0098452F"/>
    <w:rsid w:val="00986E37"/>
    <w:rsid w:val="00990BBE"/>
    <w:rsid w:val="00990E4B"/>
    <w:rsid w:val="009B40B1"/>
    <w:rsid w:val="009C1519"/>
    <w:rsid w:val="009C2DB8"/>
    <w:rsid w:val="009D0D35"/>
    <w:rsid w:val="009D3287"/>
    <w:rsid w:val="009D51AB"/>
    <w:rsid w:val="009D52C3"/>
    <w:rsid w:val="009E2E63"/>
    <w:rsid w:val="009E495A"/>
    <w:rsid w:val="009E5827"/>
    <w:rsid w:val="009E6E63"/>
    <w:rsid w:val="009F5E5D"/>
    <w:rsid w:val="00A03AD0"/>
    <w:rsid w:val="00A14C71"/>
    <w:rsid w:val="00A15768"/>
    <w:rsid w:val="00A27501"/>
    <w:rsid w:val="00A3325A"/>
    <w:rsid w:val="00A36422"/>
    <w:rsid w:val="00A418F7"/>
    <w:rsid w:val="00A430BC"/>
    <w:rsid w:val="00A60530"/>
    <w:rsid w:val="00A61B4A"/>
    <w:rsid w:val="00A656C1"/>
    <w:rsid w:val="00A66DAC"/>
    <w:rsid w:val="00A73A45"/>
    <w:rsid w:val="00A7554C"/>
    <w:rsid w:val="00A75BBA"/>
    <w:rsid w:val="00A840CC"/>
    <w:rsid w:val="00A9021B"/>
    <w:rsid w:val="00A926BC"/>
    <w:rsid w:val="00AA3117"/>
    <w:rsid w:val="00AB066F"/>
    <w:rsid w:val="00AB228E"/>
    <w:rsid w:val="00AC5B5F"/>
    <w:rsid w:val="00AC7439"/>
    <w:rsid w:val="00AD2960"/>
    <w:rsid w:val="00AE32AD"/>
    <w:rsid w:val="00AE44BB"/>
    <w:rsid w:val="00AE471E"/>
    <w:rsid w:val="00AF5F76"/>
    <w:rsid w:val="00AF7309"/>
    <w:rsid w:val="00B05E1F"/>
    <w:rsid w:val="00B0638A"/>
    <w:rsid w:val="00B13844"/>
    <w:rsid w:val="00B27D8E"/>
    <w:rsid w:val="00B27F45"/>
    <w:rsid w:val="00B42C67"/>
    <w:rsid w:val="00B44241"/>
    <w:rsid w:val="00B531A4"/>
    <w:rsid w:val="00B56509"/>
    <w:rsid w:val="00B61443"/>
    <w:rsid w:val="00B629A7"/>
    <w:rsid w:val="00B63921"/>
    <w:rsid w:val="00B7035F"/>
    <w:rsid w:val="00B759EE"/>
    <w:rsid w:val="00B80836"/>
    <w:rsid w:val="00B83689"/>
    <w:rsid w:val="00BA1C73"/>
    <w:rsid w:val="00BA325A"/>
    <w:rsid w:val="00BA46D9"/>
    <w:rsid w:val="00BA630B"/>
    <w:rsid w:val="00BA7E45"/>
    <w:rsid w:val="00BB08A3"/>
    <w:rsid w:val="00BB3338"/>
    <w:rsid w:val="00BB3C99"/>
    <w:rsid w:val="00BB3FEA"/>
    <w:rsid w:val="00BB642F"/>
    <w:rsid w:val="00BC07D4"/>
    <w:rsid w:val="00BC1A80"/>
    <w:rsid w:val="00BD4589"/>
    <w:rsid w:val="00BD477B"/>
    <w:rsid w:val="00BD5E2A"/>
    <w:rsid w:val="00BE02B1"/>
    <w:rsid w:val="00BE55A2"/>
    <w:rsid w:val="00BE6330"/>
    <w:rsid w:val="00BF51B6"/>
    <w:rsid w:val="00BF6F3A"/>
    <w:rsid w:val="00C1274C"/>
    <w:rsid w:val="00C1463C"/>
    <w:rsid w:val="00C25807"/>
    <w:rsid w:val="00C43D12"/>
    <w:rsid w:val="00C578DC"/>
    <w:rsid w:val="00C6261A"/>
    <w:rsid w:val="00C7232A"/>
    <w:rsid w:val="00C8507A"/>
    <w:rsid w:val="00C91969"/>
    <w:rsid w:val="00C929E9"/>
    <w:rsid w:val="00C93BB3"/>
    <w:rsid w:val="00C94BC2"/>
    <w:rsid w:val="00C9613A"/>
    <w:rsid w:val="00C97707"/>
    <w:rsid w:val="00CB7C1E"/>
    <w:rsid w:val="00CC26A0"/>
    <w:rsid w:val="00CC646A"/>
    <w:rsid w:val="00CD151D"/>
    <w:rsid w:val="00CD311B"/>
    <w:rsid w:val="00CD3F33"/>
    <w:rsid w:val="00CD4D00"/>
    <w:rsid w:val="00CE0F51"/>
    <w:rsid w:val="00CE2FD1"/>
    <w:rsid w:val="00CF133F"/>
    <w:rsid w:val="00CF2152"/>
    <w:rsid w:val="00D039D5"/>
    <w:rsid w:val="00D03D83"/>
    <w:rsid w:val="00D03FBA"/>
    <w:rsid w:val="00D074C4"/>
    <w:rsid w:val="00D12F73"/>
    <w:rsid w:val="00D17AD5"/>
    <w:rsid w:val="00D32937"/>
    <w:rsid w:val="00D3352C"/>
    <w:rsid w:val="00D34BEB"/>
    <w:rsid w:val="00D44A3B"/>
    <w:rsid w:val="00D461CD"/>
    <w:rsid w:val="00D618E7"/>
    <w:rsid w:val="00D753F3"/>
    <w:rsid w:val="00D87D93"/>
    <w:rsid w:val="00D933C6"/>
    <w:rsid w:val="00D96229"/>
    <w:rsid w:val="00DA43AB"/>
    <w:rsid w:val="00DB3790"/>
    <w:rsid w:val="00DC096F"/>
    <w:rsid w:val="00DD2B01"/>
    <w:rsid w:val="00DD5488"/>
    <w:rsid w:val="00DD54D2"/>
    <w:rsid w:val="00DE0429"/>
    <w:rsid w:val="00DF6819"/>
    <w:rsid w:val="00DF6BDE"/>
    <w:rsid w:val="00DF76DD"/>
    <w:rsid w:val="00E03E3D"/>
    <w:rsid w:val="00E10EC9"/>
    <w:rsid w:val="00E119E8"/>
    <w:rsid w:val="00E15012"/>
    <w:rsid w:val="00E15904"/>
    <w:rsid w:val="00E24591"/>
    <w:rsid w:val="00E257C1"/>
    <w:rsid w:val="00E32BD2"/>
    <w:rsid w:val="00E41092"/>
    <w:rsid w:val="00E44AD4"/>
    <w:rsid w:val="00E4569F"/>
    <w:rsid w:val="00E45AA1"/>
    <w:rsid w:val="00E52892"/>
    <w:rsid w:val="00E556BD"/>
    <w:rsid w:val="00E600CD"/>
    <w:rsid w:val="00E65385"/>
    <w:rsid w:val="00E724B6"/>
    <w:rsid w:val="00E72FC7"/>
    <w:rsid w:val="00E73C68"/>
    <w:rsid w:val="00E743E8"/>
    <w:rsid w:val="00E7515C"/>
    <w:rsid w:val="00E9085A"/>
    <w:rsid w:val="00E9135C"/>
    <w:rsid w:val="00E92489"/>
    <w:rsid w:val="00E954B3"/>
    <w:rsid w:val="00EC39F3"/>
    <w:rsid w:val="00EC3F04"/>
    <w:rsid w:val="00ED2C55"/>
    <w:rsid w:val="00ED430F"/>
    <w:rsid w:val="00ED6BE2"/>
    <w:rsid w:val="00EE0C95"/>
    <w:rsid w:val="00EE291A"/>
    <w:rsid w:val="00EE40EC"/>
    <w:rsid w:val="00EF312F"/>
    <w:rsid w:val="00EF4358"/>
    <w:rsid w:val="00F019D4"/>
    <w:rsid w:val="00F14F40"/>
    <w:rsid w:val="00F24C61"/>
    <w:rsid w:val="00F36837"/>
    <w:rsid w:val="00F41896"/>
    <w:rsid w:val="00F44966"/>
    <w:rsid w:val="00F532A7"/>
    <w:rsid w:val="00F61B8D"/>
    <w:rsid w:val="00F63000"/>
    <w:rsid w:val="00F6439B"/>
    <w:rsid w:val="00F652BE"/>
    <w:rsid w:val="00F65525"/>
    <w:rsid w:val="00F67840"/>
    <w:rsid w:val="00F679D0"/>
    <w:rsid w:val="00F70945"/>
    <w:rsid w:val="00F71710"/>
    <w:rsid w:val="00F7675C"/>
    <w:rsid w:val="00F804E0"/>
    <w:rsid w:val="00F81331"/>
    <w:rsid w:val="00F8611B"/>
    <w:rsid w:val="00F87FEB"/>
    <w:rsid w:val="00F9042C"/>
    <w:rsid w:val="00F9388D"/>
    <w:rsid w:val="00F968FC"/>
    <w:rsid w:val="00FA1241"/>
    <w:rsid w:val="00FA6475"/>
    <w:rsid w:val="00FB2166"/>
    <w:rsid w:val="00FC1D51"/>
    <w:rsid w:val="00FC71B1"/>
    <w:rsid w:val="00FD060F"/>
    <w:rsid w:val="00FD4284"/>
    <w:rsid w:val="00FE14ED"/>
    <w:rsid w:val="00FE3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828AD"/>
  <w15:chartTrackingRefBased/>
  <w15:docId w15:val="{44CEC082-554F-43F8-9D28-3F6544F19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2507"/>
    <w:pPr>
      <w:keepNext/>
      <w:keepLines/>
      <w:spacing w:before="360" w:after="1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0278E"/>
    <w:pPr>
      <w:keepNext/>
      <w:keepLines/>
      <w:spacing w:before="160" w:after="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27F45"/>
    <w:pPr>
      <w:keepNext/>
      <w:keepLines/>
      <w:spacing w:before="280" w:after="2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C096F"/>
    <w:pPr>
      <w:keepNext/>
      <w:keepLines/>
      <w:spacing w:before="160" w:after="1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A5AD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7C254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166B3"/>
    <w:pPr>
      <w:spacing w:after="0" w:line="240" w:lineRule="auto"/>
      <w:contextualSpacing/>
    </w:pPr>
    <w:rPr>
      <w:rFonts w:asciiTheme="majorHAnsi" w:eastAsiaTheme="majorEastAsia" w:hAnsiTheme="majorHAnsi" w:cstheme="majorBidi"/>
      <w:spacing w:val="-10"/>
      <w:kern w:val="28"/>
      <w:sz w:val="36"/>
      <w:szCs w:val="56"/>
    </w:rPr>
  </w:style>
  <w:style w:type="character" w:customStyle="1" w:styleId="TitleChar">
    <w:name w:val="Title Char"/>
    <w:basedOn w:val="DefaultParagraphFont"/>
    <w:link w:val="Title"/>
    <w:uiPriority w:val="10"/>
    <w:rsid w:val="007166B3"/>
    <w:rPr>
      <w:rFonts w:asciiTheme="majorHAnsi" w:eastAsiaTheme="majorEastAsia" w:hAnsiTheme="majorHAnsi" w:cstheme="majorBidi"/>
      <w:spacing w:val="-10"/>
      <w:kern w:val="28"/>
      <w:sz w:val="36"/>
      <w:szCs w:val="56"/>
    </w:rPr>
  </w:style>
  <w:style w:type="character" w:customStyle="1" w:styleId="Heading1Char">
    <w:name w:val="Heading 1 Char"/>
    <w:basedOn w:val="DefaultParagraphFont"/>
    <w:link w:val="Heading1"/>
    <w:uiPriority w:val="9"/>
    <w:rsid w:val="0006250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0278E"/>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CF2152"/>
    <w:pPr>
      <w:widowControl w:val="0"/>
      <w:autoSpaceDE w:val="0"/>
      <w:autoSpaceDN w:val="0"/>
      <w:spacing w:before="4" w:after="0" w:line="240" w:lineRule="auto"/>
      <w:ind w:left="40"/>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CF2152"/>
    <w:rPr>
      <w:rFonts w:ascii="Calibri" w:eastAsia="Calibri" w:hAnsi="Calibri" w:cs="Calibri"/>
      <w:kern w:val="0"/>
      <w14:ligatures w14:val="none"/>
    </w:rPr>
  </w:style>
  <w:style w:type="paragraph" w:styleId="Caption">
    <w:name w:val="caption"/>
    <w:basedOn w:val="Normal"/>
    <w:next w:val="Normal"/>
    <w:uiPriority w:val="35"/>
    <w:unhideWhenUsed/>
    <w:qFormat/>
    <w:rsid w:val="008345D8"/>
    <w:pPr>
      <w:spacing w:after="200" w:line="240" w:lineRule="auto"/>
    </w:pPr>
    <w:rPr>
      <w:i/>
      <w:iCs/>
      <w:color w:val="44546A" w:themeColor="text2"/>
      <w:sz w:val="18"/>
      <w:szCs w:val="18"/>
    </w:rPr>
  </w:style>
  <w:style w:type="paragraph" w:customStyle="1" w:styleId="pf0">
    <w:name w:val="pf0"/>
    <w:basedOn w:val="Normal"/>
    <w:rsid w:val="0098452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f01">
    <w:name w:val="cf01"/>
    <w:basedOn w:val="DefaultParagraphFont"/>
    <w:rsid w:val="0098452F"/>
    <w:rPr>
      <w:rFonts w:ascii="Segoe UI" w:hAnsi="Segoe UI" w:cs="Segoe UI" w:hint="default"/>
      <w:sz w:val="18"/>
      <w:szCs w:val="18"/>
    </w:rPr>
  </w:style>
  <w:style w:type="character" w:customStyle="1" w:styleId="Heading5Char">
    <w:name w:val="Heading 5 Char"/>
    <w:basedOn w:val="DefaultParagraphFont"/>
    <w:link w:val="Heading5"/>
    <w:uiPriority w:val="9"/>
    <w:rsid w:val="000A5AD8"/>
    <w:rPr>
      <w:rFonts w:asciiTheme="majorHAnsi" w:eastAsiaTheme="majorEastAsia" w:hAnsiTheme="majorHAnsi" w:cstheme="majorBidi"/>
      <w:color w:val="2F5496" w:themeColor="accent1" w:themeShade="BF"/>
    </w:rPr>
  </w:style>
  <w:style w:type="paragraph" w:styleId="NormalWeb">
    <w:name w:val="Normal (Web)"/>
    <w:basedOn w:val="Normal"/>
    <w:uiPriority w:val="99"/>
    <w:semiHidden/>
    <w:unhideWhenUsed/>
    <w:rsid w:val="00B629A7"/>
    <w:rPr>
      <w:rFonts w:ascii="Times New Roman" w:hAnsi="Times New Roman" w:cs="Times New Roman"/>
      <w:sz w:val="24"/>
      <w:szCs w:val="24"/>
    </w:rPr>
  </w:style>
  <w:style w:type="character" w:customStyle="1" w:styleId="Heading3Char">
    <w:name w:val="Heading 3 Char"/>
    <w:basedOn w:val="DefaultParagraphFont"/>
    <w:link w:val="Heading3"/>
    <w:uiPriority w:val="9"/>
    <w:rsid w:val="00B27F4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C096F"/>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ED6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2B0D52"/>
    <w:pPr>
      <w:ind w:left="720"/>
      <w:contextualSpacing/>
    </w:pPr>
    <w:rPr>
      <w:kern w:val="0"/>
      <w14:ligatures w14:val="none"/>
    </w:rPr>
  </w:style>
  <w:style w:type="paragraph" w:customStyle="1" w:styleId="CoverDate">
    <w:name w:val="Cover Date"/>
    <w:basedOn w:val="Normal"/>
    <w:rsid w:val="005B1C3A"/>
    <w:pPr>
      <w:spacing w:after="360" w:line="240" w:lineRule="auto"/>
      <w:jc w:val="center"/>
    </w:pPr>
    <w:rPr>
      <w:rFonts w:ascii="Times New Roman" w:eastAsia="Times New Roman" w:hAnsi="Times New Roman" w:cs="Times New Roman"/>
      <w:i/>
      <w:kern w:val="0"/>
      <w:sz w:val="24"/>
      <w:szCs w:val="24"/>
      <w14:ligatures w14:val="none"/>
    </w:rPr>
  </w:style>
  <w:style w:type="character" w:customStyle="1" w:styleId="Heading6Char">
    <w:name w:val="Heading 6 Char"/>
    <w:basedOn w:val="DefaultParagraphFont"/>
    <w:link w:val="Heading6"/>
    <w:uiPriority w:val="9"/>
    <w:rsid w:val="007C2547"/>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B531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31A4"/>
  </w:style>
  <w:style w:type="paragraph" w:styleId="Footer">
    <w:name w:val="footer"/>
    <w:basedOn w:val="Normal"/>
    <w:link w:val="FooterChar"/>
    <w:uiPriority w:val="99"/>
    <w:unhideWhenUsed/>
    <w:rsid w:val="00B531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31A4"/>
  </w:style>
  <w:style w:type="paragraph" w:styleId="Revision">
    <w:name w:val="Revision"/>
    <w:hidden/>
    <w:uiPriority w:val="99"/>
    <w:semiHidden/>
    <w:rsid w:val="00EF4358"/>
    <w:pPr>
      <w:spacing w:after="0" w:line="240" w:lineRule="auto"/>
    </w:pPr>
  </w:style>
  <w:style w:type="character" w:styleId="CommentReference">
    <w:name w:val="annotation reference"/>
    <w:basedOn w:val="DefaultParagraphFont"/>
    <w:uiPriority w:val="99"/>
    <w:semiHidden/>
    <w:unhideWhenUsed/>
    <w:rsid w:val="0054339B"/>
    <w:rPr>
      <w:sz w:val="16"/>
      <w:szCs w:val="16"/>
    </w:rPr>
  </w:style>
  <w:style w:type="paragraph" w:styleId="CommentText">
    <w:name w:val="annotation text"/>
    <w:basedOn w:val="Normal"/>
    <w:link w:val="CommentTextChar"/>
    <w:uiPriority w:val="99"/>
    <w:semiHidden/>
    <w:unhideWhenUsed/>
    <w:rsid w:val="0054339B"/>
    <w:pPr>
      <w:spacing w:line="240" w:lineRule="auto"/>
    </w:pPr>
    <w:rPr>
      <w:sz w:val="20"/>
      <w:szCs w:val="20"/>
    </w:rPr>
  </w:style>
  <w:style w:type="character" w:customStyle="1" w:styleId="CommentTextChar">
    <w:name w:val="Comment Text Char"/>
    <w:basedOn w:val="DefaultParagraphFont"/>
    <w:link w:val="CommentText"/>
    <w:uiPriority w:val="99"/>
    <w:semiHidden/>
    <w:rsid w:val="0054339B"/>
    <w:rPr>
      <w:sz w:val="20"/>
      <w:szCs w:val="20"/>
    </w:rPr>
  </w:style>
  <w:style w:type="paragraph" w:styleId="CommentSubject">
    <w:name w:val="annotation subject"/>
    <w:basedOn w:val="CommentText"/>
    <w:next w:val="CommentText"/>
    <w:link w:val="CommentSubjectChar"/>
    <w:uiPriority w:val="99"/>
    <w:semiHidden/>
    <w:unhideWhenUsed/>
    <w:rsid w:val="0054339B"/>
    <w:rPr>
      <w:b/>
      <w:bCs/>
    </w:rPr>
  </w:style>
  <w:style w:type="character" w:customStyle="1" w:styleId="CommentSubjectChar">
    <w:name w:val="Comment Subject Char"/>
    <w:basedOn w:val="CommentTextChar"/>
    <w:link w:val="CommentSubject"/>
    <w:uiPriority w:val="99"/>
    <w:semiHidden/>
    <w:rsid w:val="0054339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00713">
      <w:bodyDiv w:val="1"/>
      <w:marLeft w:val="0"/>
      <w:marRight w:val="0"/>
      <w:marTop w:val="0"/>
      <w:marBottom w:val="0"/>
      <w:divBdr>
        <w:top w:val="none" w:sz="0" w:space="0" w:color="auto"/>
        <w:left w:val="none" w:sz="0" w:space="0" w:color="auto"/>
        <w:bottom w:val="none" w:sz="0" w:space="0" w:color="auto"/>
        <w:right w:val="none" w:sz="0" w:space="0" w:color="auto"/>
      </w:divBdr>
    </w:div>
    <w:div w:id="201672118">
      <w:bodyDiv w:val="1"/>
      <w:marLeft w:val="0"/>
      <w:marRight w:val="0"/>
      <w:marTop w:val="0"/>
      <w:marBottom w:val="0"/>
      <w:divBdr>
        <w:top w:val="none" w:sz="0" w:space="0" w:color="auto"/>
        <w:left w:val="none" w:sz="0" w:space="0" w:color="auto"/>
        <w:bottom w:val="none" w:sz="0" w:space="0" w:color="auto"/>
        <w:right w:val="none" w:sz="0" w:space="0" w:color="auto"/>
      </w:divBdr>
    </w:div>
    <w:div w:id="223300400">
      <w:bodyDiv w:val="1"/>
      <w:marLeft w:val="0"/>
      <w:marRight w:val="0"/>
      <w:marTop w:val="0"/>
      <w:marBottom w:val="0"/>
      <w:divBdr>
        <w:top w:val="none" w:sz="0" w:space="0" w:color="auto"/>
        <w:left w:val="none" w:sz="0" w:space="0" w:color="auto"/>
        <w:bottom w:val="none" w:sz="0" w:space="0" w:color="auto"/>
        <w:right w:val="none" w:sz="0" w:space="0" w:color="auto"/>
      </w:divBdr>
    </w:div>
    <w:div w:id="267398674">
      <w:bodyDiv w:val="1"/>
      <w:marLeft w:val="0"/>
      <w:marRight w:val="0"/>
      <w:marTop w:val="0"/>
      <w:marBottom w:val="0"/>
      <w:divBdr>
        <w:top w:val="none" w:sz="0" w:space="0" w:color="auto"/>
        <w:left w:val="none" w:sz="0" w:space="0" w:color="auto"/>
        <w:bottom w:val="none" w:sz="0" w:space="0" w:color="auto"/>
        <w:right w:val="none" w:sz="0" w:space="0" w:color="auto"/>
      </w:divBdr>
    </w:div>
    <w:div w:id="429618885">
      <w:bodyDiv w:val="1"/>
      <w:marLeft w:val="0"/>
      <w:marRight w:val="0"/>
      <w:marTop w:val="0"/>
      <w:marBottom w:val="0"/>
      <w:divBdr>
        <w:top w:val="none" w:sz="0" w:space="0" w:color="auto"/>
        <w:left w:val="none" w:sz="0" w:space="0" w:color="auto"/>
        <w:bottom w:val="none" w:sz="0" w:space="0" w:color="auto"/>
        <w:right w:val="none" w:sz="0" w:space="0" w:color="auto"/>
      </w:divBdr>
    </w:div>
    <w:div w:id="648873819">
      <w:bodyDiv w:val="1"/>
      <w:marLeft w:val="0"/>
      <w:marRight w:val="0"/>
      <w:marTop w:val="0"/>
      <w:marBottom w:val="0"/>
      <w:divBdr>
        <w:top w:val="none" w:sz="0" w:space="0" w:color="auto"/>
        <w:left w:val="none" w:sz="0" w:space="0" w:color="auto"/>
        <w:bottom w:val="none" w:sz="0" w:space="0" w:color="auto"/>
        <w:right w:val="none" w:sz="0" w:space="0" w:color="auto"/>
      </w:divBdr>
    </w:div>
    <w:div w:id="656301708">
      <w:bodyDiv w:val="1"/>
      <w:marLeft w:val="0"/>
      <w:marRight w:val="0"/>
      <w:marTop w:val="0"/>
      <w:marBottom w:val="0"/>
      <w:divBdr>
        <w:top w:val="none" w:sz="0" w:space="0" w:color="auto"/>
        <w:left w:val="none" w:sz="0" w:space="0" w:color="auto"/>
        <w:bottom w:val="none" w:sz="0" w:space="0" w:color="auto"/>
        <w:right w:val="none" w:sz="0" w:space="0" w:color="auto"/>
      </w:divBdr>
    </w:div>
    <w:div w:id="710302128">
      <w:bodyDiv w:val="1"/>
      <w:marLeft w:val="0"/>
      <w:marRight w:val="0"/>
      <w:marTop w:val="0"/>
      <w:marBottom w:val="0"/>
      <w:divBdr>
        <w:top w:val="none" w:sz="0" w:space="0" w:color="auto"/>
        <w:left w:val="none" w:sz="0" w:space="0" w:color="auto"/>
        <w:bottom w:val="none" w:sz="0" w:space="0" w:color="auto"/>
        <w:right w:val="none" w:sz="0" w:space="0" w:color="auto"/>
      </w:divBdr>
    </w:div>
    <w:div w:id="732042901">
      <w:bodyDiv w:val="1"/>
      <w:marLeft w:val="0"/>
      <w:marRight w:val="0"/>
      <w:marTop w:val="0"/>
      <w:marBottom w:val="0"/>
      <w:divBdr>
        <w:top w:val="none" w:sz="0" w:space="0" w:color="auto"/>
        <w:left w:val="none" w:sz="0" w:space="0" w:color="auto"/>
        <w:bottom w:val="none" w:sz="0" w:space="0" w:color="auto"/>
        <w:right w:val="none" w:sz="0" w:space="0" w:color="auto"/>
      </w:divBdr>
    </w:div>
    <w:div w:id="1281261513">
      <w:bodyDiv w:val="1"/>
      <w:marLeft w:val="0"/>
      <w:marRight w:val="0"/>
      <w:marTop w:val="0"/>
      <w:marBottom w:val="0"/>
      <w:divBdr>
        <w:top w:val="none" w:sz="0" w:space="0" w:color="auto"/>
        <w:left w:val="none" w:sz="0" w:space="0" w:color="auto"/>
        <w:bottom w:val="none" w:sz="0" w:space="0" w:color="auto"/>
        <w:right w:val="none" w:sz="0" w:space="0" w:color="auto"/>
      </w:divBdr>
    </w:div>
    <w:div w:id="1339769256">
      <w:bodyDiv w:val="1"/>
      <w:marLeft w:val="0"/>
      <w:marRight w:val="0"/>
      <w:marTop w:val="0"/>
      <w:marBottom w:val="0"/>
      <w:divBdr>
        <w:top w:val="none" w:sz="0" w:space="0" w:color="auto"/>
        <w:left w:val="none" w:sz="0" w:space="0" w:color="auto"/>
        <w:bottom w:val="none" w:sz="0" w:space="0" w:color="auto"/>
        <w:right w:val="none" w:sz="0" w:space="0" w:color="auto"/>
      </w:divBdr>
    </w:div>
    <w:div w:id="1372994590">
      <w:bodyDiv w:val="1"/>
      <w:marLeft w:val="0"/>
      <w:marRight w:val="0"/>
      <w:marTop w:val="0"/>
      <w:marBottom w:val="0"/>
      <w:divBdr>
        <w:top w:val="none" w:sz="0" w:space="0" w:color="auto"/>
        <w:left w:val="none" w:sz="0" w:space="0" w:color="auto"/>
        <w:bottom w:val="none" w:sz="0" w:space="0" w:color="auto"/>
        <w:right w:val="none" w:sz="0" w:space="0" w:color="auto"/>
      </w:divBdr>
    </w:div>
    <w:div w:id="1473715352">
      <w:bodyDiv w:val="1"/>
      <w:marLeft w:val="0"/>
      <w:marRight w:val="0"/>
      <w:marTop w:val="0"/>
      <w:marBottom w:val="0"/>
      <w:divBdr>
        <w:top w:val="none" w:sz="0" w:space="0" w:color="auto"/>
        <w:left w:val="none" w:sz="0" w:space="0" w:color="auto"/>
        <w:bottom w:val="none" w:sz="0" w:space="0" w:color="auto"/>
        <w:right w:val="none" w:sz="0" w:space="0" w:color="auto"/>
      </w:divBdr>
    </w:div>
    <w:div w:id="1477257824">
      <w:bodyDiv w:val="1"/>
      <w:marLeft w:val="0"/>
      <w:marRight w:val="0"/>
      <w:marTop w:val="0"/>
      <w:marBottom w:val="0"/>
      <w:divBdr>
        <w:top w:val="none" w:sz="0" w:space="0" w:color="auto"/>
        <w:left w:val="none" w:sz="0" w:space="0" w:color="auto"/>
        <w:bottom w:val="none" w:sz="0" w:space="0" w:color="auto"/>
        <w:right w:val="none" w:sz="0" w:space="0" w:color="auto"/>
      </w:divBdr>
    </w:div>
    <w:div w:id="1522821040">
      <w:bodyDiv w:val="1"/>
      <w:marLeft w:val="0"/>
      <w:marRight w:val="0"/>
      <w:marTop w:val="0"/>
      <w:marBottom w:val="0"/>
      <w:divBdr>
        <w:top w:val="none" w:sz="0" w:space="0" w:color="auto"/>
        <w:left w:val="none" w:sz="0" w:space="0" w:color="auto"/>
        <w:bottom w:val="none" w:sz="0" w:space="0" w:color="auto"/>
        <w:right w:val="none" w:sz="0" w:space="0" w:color="auto"/>
      </w:divBdr>
    </w:div>
    <w:div w:id="1571110825">
      <w:bodyDiv w:val="1"/>
      <w:marLeft w:val="0"/>
      <w:marRight w:val="0"/>
      <w:marTop w:val="0"/>
      <w:marBottom w:val="0"/>
      <w:divBdr>
        <w:top w:val="none" w:sz="0" w:space="0" w:color="auto"/>
        <w:left w:val="none" w:sz="0" w:space="0" w:color="auto"/>
        <w:bottom w:val="none" w:sz="0" w:space="0" w:color="auto"/>
        <w:right w:val="none" w:sz="0" w:space="0" w:color="auto"/>
      </w:divBdr>
    </w:div>
    <w:div w:id="1790199758">
      <w:bodyDiv w:val="1"/>
      <w:marLeft w:val="0"/>
      <w:marRight w:val="0"/>
      <w:marTop w:val="0"/>
      <w:marBottom w:val="0"/>
      <w:divBdr>
        <w:top w:val="none" w:sz="0" w:space="0" w:color="auto"/>
        <w:left w:val="none" w:sz="0" w:space="0" w:color="auto"/>
        <w:bottom w:val="none" w:sz="0" w:space="0" w:color="auto"/>
        <w:right w:val="none" w:sz="0" w:space="0" w:color="auto"/>
      </w:divBdr>
    </w:div>
    <w:div w:id="1844927462">
      <w:bodyDiv w:val="1"/>
      <w:marLeft w:val="0"/>
      <w:marRight w:val="0"/>
      <w:marTop w:val="0"/>
      <w:marBottom w:val="0"/>
      <w:divBdr>
        <w:top w:val="none" w:sz="0" w:space="0" w:color="auto"/>
        <w:left w:val="none" w:sz="0" w:space="0" w:color="auto"/>
        <w:bottom w:val="none" w:sz="0" w:space="0" w:color="auto"/>
        <w:right w:val="none" w:sz="0" w:space="0" w:color="auto"/>
      </w:divBdr>
    </w:div>
    <w:div w:id="1849827100">
      <w:bodyDiv w:val="1"/>
      <w:marLeft w:val="0"/>
      <w:marRight w:val="0"/>
      <w:marTop w:val="0"/>
      <w:marBottom w:val="0"/>
      <w:divBdr>
        <w:top w:val="none" w:sz="0" w:space="0" w:color="auto"/>
        <w:left w:val="none" w:sz="0" w:space="0" w:color="auto"/>
        <w:bottom w:val="none" w:sz="0" w:space="0" w:color="auto"/>
        <w:right w:val="none" w:sz="0" w:space="0" w:color="auto"/>
      </w:divBdr>
    </w:div>
    <w:div w:id="1884172548">
      <w:bodyDiv w:val="1"/>
      <w:marLeft w:val="0"/>
      <w:marRight w:val="0"/>
      <w:marTop w:val="0"/>
      <w:marBottom w:val="0"/>
      <w:divBdr>
        <w:top w:val="none" w:sz="0" w:space="0" w:color="auto"/>
        <w:left w:val="none" w:sz="0" w:space="0" w:color="auto"/>
        <w:bottom w:val="none" w:sz="0" w:space="0" w:color="auto"/>
        <w:right w:val="none" w:sz="0" w:space="0" w:color="auto"/>
      </w:divBdr>
    </w:div>
    <w:div w:id="1955014045">
      <w:bodyDiv w:val="1"/>
      <w:marLeft w:val="0"/>
      <w:marRight w:val="0"/>
      <w:marTop w:val="0"/>
      <w:marBottom w:val="0"/>
      <w:divBdr>
        <w:top w:val="none" w:sz="0" w:space="0" w:color="auto"/>
        <w:left w:val="none" w:sz="0" w:space="0" w:color="auto"/>
        <w:bottom w:val="none" w:sz="0" w:space="0" w:color="auto"/>
        <w:right w:val="none" w:sz="0" w:space="0" w:color="auto"/>
      </w:divBdr>
    </w:div>
    <w:div w:id="1986080594">
      <w:bodyDiv w:val="1"/>
      <w:marLeft w:val="0"/>
      <w:marRight w:val="0"/>
      <w:marTop w:val="0"/>
      <w:marBottom w:val="0"/>
      <w:divBdr>
        <w:top w:val="none" w:sz="0" w:space="0" w:color="auto"/>
        <w:left w:val="none" w:sz="0" w:space="0" w:color="auto"/>
        <w:bottom w:val="none" w:sz="0" w:space="0" w:color="auto"/>
        <w:right w:val="none" w:sz="0" w:space="0" w:color="auto"/>
      </w:divBdr>
    </w:div>
    <w:div w:id="2049604554">
      <w:bodyDiv w:val="1"/>
      <w:marLeft w:val="0"/>
      <w:marRight w:val="0"/>
      <w:marTop w:val="0"/>
      <w:marBottom w:val="0"/>
      <w:divBdr>
        <w:top w:val="none" w:sz="0" w:space="0" w:color="auto"/>
        <w:left w:val="none" w:sz="0" w:space="0" w:color="auto"/>
        <w:bottom w:val="none" w:sz="0" w:space="0" w:color="auto"/>
        <w:right w:val="none" w:sz="0" w:space="0" w:color="auto"/>
      </w:divBdr>
    </w:div>
    <w:div w:id="2114275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18/08/relationships/commentsExtensible" Target="commentsExtensible.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B17C0-E97A-4EDF-94F6-F804392D2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2918</Words>
  <Characters>16635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Fernandez</dc:creator>
  <cp:keywords/>
  <dc:description/>
  <cp:lastModifiedBy>Scanlon, Andrew</cp:lastModifiedBy>
  <cp:revision>2</cp:revision>
  <dcterms:created xsi:type="dcterms:W3CDTF">2023-07-05T13:25:00Z</dcterms:created>
  <dcterms:modified xsi:type="dcterms:W3CDTF">2023-07-05T13:25:00Z</dcterms:modified>
</cp:coreProperties>
</file>